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37D969" w14:textId="1DEEFE2A" w:rsidR="002A0A84" w:rsidRDefault="002A0A84" w:rsidP="002A0A84">
      <w:pPr>
        <w:overflowPunct w:val="0"/>
        <w:autoSpaceDE w:val="0"/>
        <w:autoSpaceDN w:val="0"/>
        <w:adjustRightInd w:val="0"/>
        <w:spacing w:before="120" w:after="60"/>
        <w:ind w:left="-142" w:right="210"/>
        <w:jc w:val="both"/>
        <w:rPr>
          <w:rFonts w:ascii="Calibri Light" w:hAnsi="Calibri Light" w:cs="Arial"/>
          <w:bCs/>
        </w:rPr>
      </w:pPr>
      <w:r w:rsidRPr="002A64E5">
        <w:rPr>
          <w:rFonts w:ascii="Calibri Light" w:hAnsi="Calibri Light" w:cs="Arial"/>
          <w:bCs/>
        </w:rPr>
        <w:t>La Federación Aragonesa de Baloncesto, la Universidad de Zaragoza, el Ayuntamiento de Teruel y UNICEF Comité Aragón organizan</w:t>
      </w:r>
      <w:r>
        <w:rPr>
          <w:rFonts w:ascii="Calibri Light" w:hAnsi="Calibri Light" w:cs="Arial"/>
          <w:bCs/>
        </w:rPr>
        <w:t xml:space="preserve">, </w:t>
      </w:r>
      <w:r w:rsidR="006F321C">
        <w:rPr>
          <w:rFonts w:ascii="Calibri Light" w:hAnsi="Calibri Light" w:cs="Arial"/>
          <w:b/>
          <w:bCs/>
        </w:rPr>
        <w:t>el domingo 16</w:t>
      </w:r>
      <w:r w:rsidRPr="002A64E5">
        <w:rPr>
          <w:rFonts w:ascii="Calibri Light" w:hAnsi="Calibri Light" w:cs="Arial"/>
          <w:b/>
          <w:bCs/>
        </w:rPr>
        <w:t xml:space="preserve"> de </w:t>
      </w:r>
      <w:r w:rsidR="006F321C">
        <w:rPr>
          <w:rFonts w:ascii="Calibri Light" w:hAnsi="Calibri Light" w:cs="Arial"/>
          <w:b/>
          <w:bCs/>
        </w:rPr>
        <w:t>marzo de 2025</w:t>
      </w:r>
      <w:r>
        <w:rPr>
          <w:rFonts w:ascii="Calibri Light" w:hAnsi="Calibri Light" w:cs="Arial"/>
          <w:bCs/>
        </w:rPr>
        <w:t>,</w:t>
      </w:r>
      <w:r w:rsidRPr="002A64E5">
        <w:rPr>
          <w:rFonts w:ascii="Calibri Light" w:hAnsi="Calibri Light" w:cs="Arial"/>
          <w:bCs/>
        </w:rPr>
        <w:t xml:space="preserve"> con la colaboración del Campus de Teruel, Carné Joven Europeo de Aragón, Fundación Universitaria Antonio Gargallo, </w:t>
      </w:r>
      <w:r>
        <w:rPr>
          <w:rFonts w:ascii="Calibri Light" w:hAnsi="Calibri Light" w:cs="Arial"/>
          <w:bCs/>
        </w:rPr>
        <w:t xml:space="preserve">y </w:t>
      </w:r>
      <w:proofErr w:type="spellStart"/>
      <w:r>
        <w:rPr>
          <w:rFonts w:ascii="Calibri Light" w:hAnsi="Calibri Light" w:cs="Arial"/>
          <w:bCs/>
        </w:rPr>
        <w:t>Dinópolis</w:t>
      </w:r>
      <w:proofErr w:type="spellEnd"/>
      <w:r>
        <w:rPr>
          <w:rFonts w:ascii="Calibri Light" w:hAnsi="Calibri Light" w:cs="Arial"/>
          <w:bCs/>
        </w:rPr>
        <w:t>, la</w:t>
      </w:r>
      <w:r w:rsidRPr="002A64E5">
        <w:rPr>
          <w:rFonts w:ascii="Calibri Light" w:hAnsi="Calibri Light" w:cs="Arial"/>
          <w:bCs/>
        </w:rPr>
        <w:t xml:space="preserve"> </w:t>
      </w:r>
      <w:r w:rsidR="006F321C">
        <w:rPr>
          <w:rFonts w:ascii="Calibri Light" w:hAnsi="Calibri Light" w:cs="Arial"/>
          <w:bCs/>
        </w:rPr>
        <w:t>quinta</w:t>
      </w:r>
      <w:r w:rsidR="00A4317E">
        <w:rPr>
          <w:rFonts w:ascii="Calibri Light" w:hAnsi="Calibri Light" w:cs="Arial"/>
          <w:bCs/>
        </w:rPr>
        <w:t xml:space="preserve"> </w:t>
      </w:r>
      <w:r w:rsidRPr="002A64E5">
        <w:rPr>
          <w:rFonts w:ascii="Calibri Light" w:hAnsi="Calibri Light" w:cs="Arial"/>
          <w:bCs/>
        </w:rPr>
        <w:t>edición de</w:t>
      </w:r>
      <w:r>
        <w:rPr>
          <w:rFonts w:ascii="Calibri Light" w:hAnsi="Calibri Light" w:cs="Arial"/>
          <w:bCs/>
        </w:rPr>
        <w:t xml:space="preserve">l </w:t>
      </w:r>
      <w:r w:rsidRPr="002A64E5">
        <w:rPr>
          <w:rFonts w:ascii="Calibri Light" w:hAnsi="Calibri Light" w:cs="Arial"/>
          <w:b/>
          <w:bCs/>
        </w:rPr>
        <w:t xml:space="preserve">3X3 </w:t>
      </w:r>
      <w:proofErr w:type="spellStart"/>
      <w:r w:rsidRPr="002A64E5">
        <w:rPr>
          <w:rFonts w:ascii="Calibri Light" w:hAnsi="Calibri Light" w:cs="Arial"/>
          <w:b/>
          <w:bCs/>
        </w:rPr>
        <w:t>basket</w:t>
      </w:r>
      <w:proofErr w:type="spellEnd"/>
      <w:r w:rsidRPr="002A64E5">
        <w:rPr>
          <w:rFonts w:ascii="Calibri Light" w:hAnsi="Calibri Light" w:cs="Arial"/>
          <w:b/>
          <w:bCs/>
        </w:rPr>
        <w:t xml:space="preserve"> por la infancia</w:t>
      </w:r>
      <w:r>
        <w:rPr>
          <w:rFonts w:ascii="Calibri Light" w:hAnsi="Calibri Light" w:cs="Arial"/>
          <w:bCs/>
        </w:rPr>
        <w:t xml:space="preserve"> a favor de UNICEF. Dirigido a toda la ciudadanía </w:t>
      </w:r>
      <w:r w:rsidRPr="002A64E5">
        <w:rPr>
          <w:rFonts w:ascii="Calibri Light" w:hAnsi="Calibri Light" w:cs="Arial"/>
          <w:bCs/>
        </w:rPr>
        <w:t>y</w:t>
      </w:r>
      <w:r>
        <w:rPr>
          <w:rFonts w:ascii="Calibri Light" w:hAnsi="Calibri Light" w:cs="Arial"/>
          <w:bCs/>
        </w:rPr>
        <w:t>,</w:t>
      </w:r>
      <w:r w:rsidRPr="002A64E5">
        <w:rPr>
          <w:rFonts w:ascii="Calibri Light" w:hAnsi="Calibri Light" w:cs="Arial"/>
          <w:bCs/>
        </w:rPr>
        <w:t xml:space="preserve"> que tiene por objetivo promover la </w:t>
      </w:r>
      <w:r w:rsidRPr="002A64E5">
        <w:rPr>
          <w:rFonts w:ascii="Calibri Light" w:hAnsi="Calibri Light" w:cs="Arial"/>
          <w:b/>
          <w:bCs/>
        </w:rPr>
        <w:t>actividad física</w:t>
      </w:r>
      <w:r w:rsidRPr="002A64E5">
        <w:rPr>
          <w:rFonts w:ascii="Calibri Light" w:hAnsi="Calibri Light" w:cs="Arial"/>
          <w:bCs/>
        </w:rPr>
        <w:t xml:space="preserve">, transmitir </w:t>
      </w:r>
      <w:r w:rsidRPr="002A64E5">
        <w:rPr>
          <w:rFonts w:ascii="Calibri Light" w:hAnsi="Calibri Light" w:cs="Arial"/>
          <w:b/>
          <w:bCs/>
        </w:rPr>
        <w:t>hábitos de vida saludable</w:t>
      </w:r>
      <w:r w:rsidRPr="002A64E5">
        <w:rPr>
          <w:rFonts w:ascii="Calibri Light" w:hAnsi="Calibri Light" w:cs="Arial"/>
          <w:bCs/>
        </w:rPr>
        <w:t xml:space="preserve"> y fomentar la </w:t>
      </w:r>
      <w:r w:rsidRPr="002A64E5">
        <w:rPr>
          <w:rFonts w:ascii="Calibri Light" w:hAnsi="Calibri Light" w:cs="Arial"/>
          <w:b/>
          <w:bCs/>
        </w:rPr>
        <w:t>formación y la responsabilidad social en el deporte</w:t>
      </w:r>
      <w:r w:rsidRPr="002A64E5">
        <w:rPr>
          <w:rFonts w:ascii="Calibri Light" w:hAnsi="Calibri Light" w:cs="Arial"/>
          <w:bCs/>
        </w:rPr>
        <w:t xml:space="preserve">. </w:t>
      </w:r>
    </w:p>
    <w:p w14:paraId="197C6B1D" w14:textId="77777777" w:rsidR="002A0A84" w:rsidRDefault="002A0A84" w:rsidP="002A0A84">
      <w:pPr>
        <w:overflowPunct w:val="0"/>
        <w:autoSpaceDE w:val="0"/>
        <w:autoSpaceDN w:val="0"/>
        <w:adjustRightInd w:val="0"/>
        <w:spacing w:before="120" w:after="60"/>
        <w:ind w:left="-142" w:right="210"/>
        <w:jc w:val="both"/>
        <w:rPr>
          <w:rFonts w:ascii="Calibri Light" w:hAnsi="Calibri Light" w:cs="Arial"/>
          <w:bCs/>
        </w:rPr>
      </w:pPr>
      <w:r>
        <w:rPr>
          <w:rFonts w:ascii="Calibri Light" w:hAnsi="Calibri Light" w:cs="Arial"/>
          <w:bCs/>
        </w:rPr>
        <w:t xml:space="preserve">El evento se regirá por la Normativa General de la Federación Aragonesa de Baloncesto para la modalidad de 3X3, </w:t>
      </w:r>
      <w:r w:rsidRPr="002A64E5">
        <w:rPr>
          <w:rFonts w:ascii="Calibri Light" w:hAnsi="Calibri Light" w:cs="Arial"/>
          <w:bCs/>
        </w:rPr>
        <w:t xml:space="preserve">revisado </w:t>
      </w:r>
      <w:r>
        <w:rPr>
          <w:rFonts w:ascii="Calibri Light" w:hAnsi="Calibri Light" w:cs="Arial"/>
          <w:bCs/>
        </w:rPr>
        <w:t xml:space="preserve">por la </w:t>
      </w:r>
      <w:r w:rsidRPr="002A64E5">
        <w:rPr>
          <w:rFonts w:ascii="Calibri Light" w:hAnsi="Calibri Light" w:cs="Arial"/>
          <w:bCs/>
        </w:rPr>
        <w:t>Universidad de Zaragoza, y por lo establecido en esta Normativa técnica. Adicionalmente, serán de obligado cumplimiento las leyes, reglamentos y demás normativa en vigor en materia deportiva, tráfico, y cuantas otras materias pudieran estar directamente relacionadas con el objeto y desarrollo de este evento.</w:t>
      </w:r>
    </w:p>
    <w:p w14:paraId="03B30E68" w14:textId="77777777" w:rsidR="002A0A84" w:rsidRDefault="002A0A84" w:rsidP="002A0A84">
      <w:pPr>
        <w:overflowPunct w:val="0"/>
        <w:autoSpaceDE w:val="0"/>
        <w:autoSpaceDN w:val="0"/>
        <w:adjustRightInd w:val="0"/>
        <w:spacing w:before="120" w:after="60"/>
        <w:ind w:left="-142" w:right="210"/>
        <w:jc w:val="both"/>
        <w:rPr>
          <w:rFonts w:ascii="Calibri Light" w:hAnsi="Calibri Light" w:cs="Arial"/>
          <w:b/>
          <w:color w:val="181512"/>
          <w:spacing w:val="5"/>
        </w:rPr>
      </w:pPr>
    </w:p>
    <w:p w14:paraId="7426D9B3" w14:textId="0ACA0874" w:rsidR="002A0A84" w:rsidRDefault="002A0A84" w:rsidP="002A0A84">
      <w:pPr>
        <w:overflowPunct w:val="0"/>
        <w:autoSpaceDE w:val="0"/>
        <w:autoSpaceDN w:val="0"/>
        <w:adjustRightInd w:val="0"/>
        <w:spacing w:before="120" w:after="60"/>
        <w:ind w:left="-142" w:right="210"/>
        <w:jc w:val="both"/>
        <w:rPr>
          <w:rFonts w:ascii="Calibri Light" w:hAnsi="Calibri Light" w:cs="Arial"/>
          <w:b/>
        </w:rPr>
      </w:pPr>
      <w:r w:rsidRPr="00536C8B">
        <w:rPr>
          <w:rFonts w:ascii="Calibri Light" w:hAnsi="Calibri Light" w:cs="Arial"/>
          <w:b/>
          <w:color w:val="181512"/>
          <w:spacing w:val="5"/>
        </w:rPr>
        <w:t>Artículo</w:t>
      </w:r>
      <w:r w:rsidRPr="00536C8B">
        <w:rPr>
          <w:rFonts w:ascii="Calibri Light" w:hAnsi="Calibri Light" w:cs="Arial"/>
          <w:b/>
        </w:rPr>
        <w:t xml:space="preserve"> 1</w:t>
      </w:r>
      <w:r>
        <w:rPr>
          <w:rFonts w:ascii="Calibri Light" w:hAnsi="Calibri Light" w:cs="Arial"/>
        </w:rPr>
        <w:t xml:space="preserve">.- </w:t>
      </w:r>
      <w:r>
        <w:rPr>
          <w:rFonts w:ascii="Calibri Light" w:hAnsi="Calibri Light" w:cs="Arial"/>
          <w:b/>
        </w:rPr>
        <w:t>Horarios y c</w:t>
      </w:r>
      <w:r w:rsidRPr="00536C8B">
        <w:rPr>
          <w:rFonts w:ascii="Calibri Light" w:hAnsi="Calibri Light" w:cs="Arial"/>
          <w:b/>
        </w:rPr>
        <w:t>ategorías</w:t>
      </w:r>
      <w:r>
        <w:rPr>
          <w:rFonts w:ascii="Calibri Light" w:hAnsi="Calibri Light" w:cs="Arial"/>
          <w:b/>
        </w:rPr>
        <w:t>.</w:t>
      </w:r>
    </w:p>
    <w:p w14:paraId="52DC7C14" w14:textId="722B67B0" w:rsidR="002A0A84" w:rsidRDefault="002A0A84" w:rsidP="002A0A84">
      <w:pPr>
        <w:overflowPunct w:val="0"/>
        <w:autoSpaceDE w:val="0"/>
        <w:autoSpaceDN w:val="0"/>
        <w:adjustRightInd w:val="0"/>
        <w:spacing w:before="120" w:after="60"/>
        <w:ind w:left="-142" w:right="210"/>
        <w:jc w:val="both"/>
        <w:rPr>
          <w:rFonts w:ascii="Calibri Light" w:hAnsi="Calibri Light" w:cs="Arial"/>
          <w:bCs/>
        </w:rPr>
      </w:pPr>
      <w:r w:rsidRPr="00536C8B">
        <w:rPr>
          <w:rFonts w:ascii="Calibri Light" w:hAnsi="Calibri Light" w:cs="Arial"/>
        </w:rPr>
        <w:t xml:space="preserve">El horario de comienzo </w:t>
      </w:r>
      <w:r>
        <w:rPr>
          <w:rFonts w:ascii="Calibri Light" w:hAnsi="Calibri Light" w:cs="Arial"/>
        </w:rPr>
        <w:t>de la actividad</w:t>
      </w:r>
      <w:r w:rsidRPr="00536C8B">
        <w:rPr>
          <w:rFonts w:ascii="Calibri Light" w:hAnsi="Calibri Light" w:cs="Arial"/>
        </w:rPr>
        <w:t xml:space="preserve"> será </w:t>
      </w:r>
      <w:r w:rsidR="00A4317E">
        <w:rPr>
          <w:rFonts w:ascii="Calibri Light" w:hAnsi="Calibri Light" w:cs="Arial"/>
        </w:rPr>
        <w:t xml:space="preserve">a </w:t>
      </w:r>
      <w:r w:rsidRPr="00536C8B">
        <w:rPr>
          <w:rFonts w:ascii="Calibri Light" w:hAnsi="Calibri Light" w:cs="Arial"/>
        </w:rPr>
        <w:t xml:space="preserve">las </w:t>
      </w:r>
      <w:r w:rsidR="00A4317E">
        <w:rPr>
          <w:rFonts w:ascii="Calibri Light" w:hAnsi="Calibri Light" w:cs="Arial"/>
          <w:b/>
          <w:bCs/>
        </w:rPr>
        <w:t>09:0</w:t>
      </w:r>
      <w:r>
        <w:rPr>
          <w:rFonts w:ascii="Calibri Light" w:hAnsi="Calibri Light" w:cs="Arial"/>
          <w:b/>
          <w:bCs/>
        </w:rPr>
        <w:t>0</w:t>
      </w:r>
      <w:r w:rsidRPr="00536C8B">
        <w:rPr>
          <w:rFonts w:ascii="Calibri Light" w:hAnsi="Calibri Light" w:cs="Arial"/>
          <w:b/>
          <w:bCs/>
        </w:rPr>
        <w:t xml:space="preserve"> h</w:t>
      </w:r>
      <w:r>
        <w:rPr>
          <w:rFonts w:ascii="Calibri Light" w:hAnsi="Calibri Light" w:cs="Arial"/>
          <w:b/>
          <w:bCs/>
        </w:rPr>
        <w:t xml:space="preserve"> en el pabellón de </w:t>
      </w:r>
      <w:r w:rsidR="006F321C">
        <w:rPr>
          <w:rFonts w:ascii="Calibri Light" w:hAnsi="Calibri Light" w:cs="Arial"/>
          <w:b/>
          <w:bCs/>
        </w:rPr>
        <w:t>las Viñas</w:t>
      </w:r>
      <w:r>
        <w:rPr>
          <w:rFonts w:ascii="Calibri Light" w:hAnsi="Calibri Light" w:cs="Arial"/>
          <w:b/>
          <w:bCs/>
        </w:rPr>
        <w:t xml:space="preserve">, </w:t>
      </w:r>
      <w:r w:rsidRPr="008A40A9">
        <w:rPr>
          <w:rFonts w:ascii="Calibri Light" w:hAnsi="Calibri Light" w:cs="Arial"/>
          <w:bCs/>
        </w:rPr>
        <w:t>situado</w:t>
      </w:r>
      <w:r>
        <w:rPr>
          <w:rFonts w:ascii="Calibri Light" w:hAnsi="Calibri Light" w:cs="Arial"/>
          <w:bCs/>
        </w:rPr>
        <w:t xml:space="preserve"> en C</w:t>
      </w:r>
      <w:r w:rsidR="006F321C">
        <w:rPr>
          <w:rFonts w:ascii="Calibri Light" w:hAnsi="Calibri Light" w:cs="Arial"/>
          <w:bCs/>
        </w:rPr>
        <w:t>amino</w:t>
      </w:r>
      <w:r w:rsidR="00A4317E">
        <w:rPr>
          <w:rFonts w:ascii="Calibri Light" w:hAnsi="Calibri Light" w:cs="Arial"/>
          <w:bCs/>
        </w:rPr>
        <w:t xml:space="preserve"> </w:t>
      </w:r>
      <w:r w:rsidR="006F321C">
        <w:rPr>
          <w:rFonts w:ascii="Calibri Light" w:hAnsi="Calibri Light" w:cs="Arial"/>
          <w:bCs/>
        </w:rPr>
        <w:t>Capuchinos</w:t>
      </w:r>
      <w:r w:rsidR="00A4317E">
        <w:rPr>
          <w:rFonts w:ascii="Calibri Light" w:hAnsi="Calibri Light" w:cs="Arial"/>
          <w:bCs/>
        </w:rPr>
        <w:t xml:space="preserve"> s</w:t>
      </w:r>
      <w:r>
        <w:rPr>
          <w:rFonts w:ascii="Calibri Light" w:hAnsi="Calibri Light" w:cs="Arial"/>
          <w:bCs/>
        </w:rPr>
        <w:t>/</w:t>
      </w:r>
      <w:r w:rsidR="00A4317E">
        <w:rPr>
          <w:rFonts w:ascii="Calibri Light" w:hAnsi="Calibri Light" w:cs="Arial"/>
          <w:bCs/>
        </w:rPr>
        <w:t>n.</w:t>
      </w:r>
      <w:r>
        <w:rPr>
          <w:rFonts w:ascii="Calibri Light" w:hAnsi="Calibri Light" w:cs="Arial"/>
          <w:bCs/>
        </w:rPr>
        <w:t xml:space="preserve"> Pudiendo participar las siguientes categorías: </w:t>
      </w:r>
    </w:p>
    <w:p w14:paraId="6F90E181" w14:textId="77777777" w:rsidR="002A0A84" w:rsidRDefault="002A0A84" w:rsidP="002A0A84">
      <w:pPr>
        <w:pStyle w:val="Textoindependiente"/>
        <w:spacing w:after="60"/>
        <w:ind w:left="567" w:right="210"/>
        <w:jc w:val="both"/>
        <w:rPr>
          <w:rFonts w:ascii="Calibri Light" w:hAnsi="Calibri Light" w:cs="Arial"/>
          <w:bCs/>
          <w:sz w:val="22"/>
          <w:lang w:val="es-ES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1851"/>
        <w:gridCol w:w="1628"/>
        <w:gridCol w:w="1562"/>
        <w:gridCol w:w="1637"/>
        <w:gridCol w:w="2242"/>
      </w:tblGrid>
      <w:tr w:rsidR="002A0A84" w14:paraId="4F83FF35" w14:textId="77777777" w:rsidTr="002A0A84">
        <w:tc>
          <w:tcPr>
            <w:tcW w:w="1851" w:type="dxa"/>
          </w:tcPr>
          <w:p w14:paraId="242814B1" w14:textId="77777777" w:rsidR="002A0A84" w:rsidRPr="008A40A9" w:rsidRDefault="002A0A84" w:rsidP="00862F40">
            <w:pPr>
              <w:pStyle w:val="Textoindependiente"/>
              <w:spacing w:after="60"/>
              <w:ind w:left="0" w:right="210"/>
              <w:jc w:val="center"/>
              <w:rPr>
                <w:rFonts w:ascii="Calibri Light" w:hAnsi="Calibri Light" w:cs="Arial"/>
                <w:b/>
                <w:bCs/>
                <w:sz w:val="22"/>
                <w:lang w:val="es-ES"/>
              </w:rPr>
            </w:pPr>
            <w:r w:rsidRPr="008A40A9">
              <w:rPr>
                <w:rFonts w:ascii="Calibri Light" w:hAnsi="Calibri Light" w:cs="Arial"/>
                <w:b/>
                <w:bCs/>
                <w:sz w:val="22"/>
                <w:lang w:val="es-ES"/>
              </w:rPr>
              <w:t>CATEGORÍA</w:t>
            </w:r>
          </w:p>
        </w:tc>
        <w:tc>
          <w:tcPr>
            <w:tcW w:w="1628" w:type="dxa"/>
          </w:tcPr>
          <w:p w14:paraId="30AE8379" w14:textId="77777777" w:rsidR="002A0A84" w:rsidRPr="008A40A9" w:rsidRDefault="002A0A84" w:rsidP="00862F40">
            <w:pPr>
              <w:pStyle w:val="Textoindependiente"/>
              <w:spacing w:after="60"/>
              <w:ind w:left="0" w:right="210"/>
              <w:jc w:val="center"/>
              <w:rPr>
                <w:rFonts w:ascii="Calibri Light" w:hAnsi="Calibri Light" w:cs="Arial"/>
                <w:b/>
                <w:bCs/>
                <w:sz w:val="22"/>
                <w:lang w:val="es-ES"/>
              </w:rPr>
            </w:pPr>
            <w:r w:rsidRPr="008A40A9">
              <w:rPr>
                <w:rFonts w:ascii="Calibri Light" w:hAnsi="Calibri Light" w:cs="Arial"/>
                <w:b/>
                <w:bCs/>
                <w:sz w:val="22"/>
                <w:lang w:val="es-ES"/>
              </w:rPr>
              <w:t>MASC.</w:t>
            </w:r>
          </w:p>
        </w:tc>
        <w:tc>
          <w:tcPr>
            <w:tcW w:w="1562" w:type="dxa"/>
          </w:tcPr>
          <w:p w14:paraId="31F68323" w14:textId="77777777" w:rsidR="002A0A84" w:rsidRPr="008A40A9" w:rsidRDefault="002A0A84" w:rsidP="00862F40">
            <w:pPr>
              <w:pStyle w:val="Textoindependiente"/>
              <w:spacing w:after="60"/>
              <w:ind w:left="0" w:right="210"/>
              <w:jc w:val="center"/>
              <w:rPr>
                <w:rFonts w:ascii="Calibri Light" w:hAnsi="Calibri Light" w:cs="Arial"/>
                <w:b/>
                <w:bCs/>
                <w:sz w:val="22"/>
                <w:lang w:val="es-ES"/>
              </w:rPr>
            </w:pPr>
            <w:r w:rsidRPr="008A40A9">
              <w:rPr>
                <w:rFonts w:ascii="Calibri Light" w:hAnsi="Calibri Light" w:cs="Arial"/>
                <w:b/>
                <w:bCs/>
                <w:sz w:val="22"/>
                <w:lang w:val="es-ES"/>
              </w:rPr>
              <w:t>FEM.</w:t>
            </w:r>
          </w:p>
        </w:tc>
        <w:tc>
          <w:tcPr>
            <w:tcW w:w="1637" w:type="dxa"/>
          </w:tcPr>
          <w:p w14:paraId="5911A8CF" w14:textId="77777777" w:rsidR="002A0A84" w:rsidRPr="008A40A9" w:rsidRDefault="002A0A84" w:rsidP="00862F40">
            <w:pPr>
              <w:pStyle w:val="Textoindependiente"/>
              <w:spacing w:after="60"/>
              <w:ind w:left="0" w:right="210"/>
              <w:jc w:val="center"/>
              <w:rPr>
                <w:rFonts w:ascii="Calibri Light" w:hAnsi="Calibri Light" w:cs="Arial"/>
                <w:b/>
                <w:bCs/>
                <w:sz w:val="22"/>
                <w:lang w:val="es-ES"/>
              </w:rPr>
            </w:pPr>
            <w:r w:rsidRPr="008A40A9">
              <w:rPr>
                <w:rFonts w:ascii="Calibri Light" w:hAnsi="Calibri Light" w:cs="Arial"/>
                <w:b/>
                <w:bCs/>
                <w:sz w:val="22"/>
                <w:lang w:val="es-ES"/>
              </w:rPr>
              <w:t>MIXTO</w:t>
            </w:r>
          </w:p>
        </w:tc>
        <w:tc>
          <w:tcPr>
            <w:tcW w:w="2242" w:type="dxa"/>
          </w:tcPr>
          <w:p w14:paraId="1585F7E6" w14:textId="77777777" w:rsidR="002A0A84" w:rsidRPr="008A40A9" w:rsidRDefault="002A0A84" w:rsidP="00862F40">
            <w:pPr>
              <w:pStyle w:val="Textoindependiente"/>
              <w:spacing w:after="60"/>
              <w:ind w:left="0" w:right="210"/>
              <w:jc w:val="center"/>
              <w:rPr>
                <w:rFonts w:ascii="Calibri Light" w:hAnsi="Calibri Light" w:cs="Arial"/>
                <w:b/>
                <w:bCs/>
                <w:sz w:val="22"/>
                <w:lang w:val="es-ES"/>
              </w:rPr>
            </w:pPr>
            <w:r w:rsidRPr="008A40A9">
              <w:rPr>
                <w:rFonts w:ascii="Calibri Light" w:hAnsi="Calibri Light" w:cs="Arial"/>
                <w:b/>
                <w:bCs/>
                <w:sz w:val="22"/>
                <w:lang w:val="es-ES"/>
              </w:rPr>
              <w:t>FECHA.NACIMIENTO</w:t>
            </w:r>
          </w:p>
        </w:tc>
      </w:tr>
      <w:tr w:rsidR="002A0A84" w14:paraId="07FF32EE" w14:textId="77777777" w:rsidTr="002A0A84">
        <w:tc>
          <w:tcPr>
            <w:tcW w:w="1851" w:type="dxa"/>
          </w:tcPr>
          <w:p w14:paraId="15E26721" w14:textId="77777777" w:rsidR="002A0A84" w:rsidRDefault="002A0A84" w:rsidP="00862F40">
            <w:pPr>
              <w:pStyle w:val="Textoindependiente"/>
              <w:spacing w:after="60"/>
              <w:ind w:left="0" w:right="210"/>
              <w:jc w:val="both"/>
              <w:rPr>
                <w:rFonts w:ascii="Calibri Light" w:hAnsi="Calibri Light" w:cs="Arial"/>
                <w:bCs/>
                <w:sz w:val="22"/>
                <w:lang w:val="es-ES"/>
              </w:rPr>
            </w:pPr>
            <w:r>
              <w:rPr>
                <w:rFonts w:ascii="Calibri Light" w:hAnsi="Calibri Light" w:cs="Arial"/>
                <w:bCs/>
                <w:sz w:val="22"/>
                <w:lang w:val="es-ES"/>
              </w:rPr>
              <w:t>SENIOR</w:t>
            </w:r>
          </w:p>
        </w:tc>
        <w:tc>
          <w:tcPr>
            <w:tcW w:w="1628" w:type="dxa"/>
          </w:tcPr>
          <w:p w14:paraId="299B0C6B" w14:textId="77777777" w:rsidR="002A0A84" w:rsidRDefault="002A0A84" w:rsidP="00862F40">
            <w:pPr>
              <w:pStyle w:val="Textoindependiente"/>
              <w:spacing w:after="60"/>
              <w:ind w:left="0" w:right="210"/>
              <w:jc w:val="both"/>
              <w:rPr>
                <w:rFonts w:ascii="Calibri Light" w:hAnsi="Calibri Light" w:cs="Arial"/>
                <w:bCs/>
                <w:sz w:val="22"/>
                <w:lang w:val="es-ES"/>
              </w:rPr>
            </w:pPr>
            <w:r>
              <w:rPr>
                <w:rFonts w:ascii="Calibri Light" w:hAnsi="Calibri Light" w:cs="Arial"/>
                <w:bCs/>
                <w:sz w:val="22"/>
                <w:lang w:val="es-ES"/>
              </w:rPr>
              <w:t>SI</w:t>
            </w:r>
          </w:p>
        </w:tc>
        <w:tc>
          <w:tcPr>
            <w:tcW w:w="1562" w:type="dxa"/>
          </w:tcPr>
          <w:p w14:paraId="3C383DE3" w14:textId="77777777" w:rsidR="002A0A84" w:rsidRDefault="002A0A84" w:rsidP="00862F40">
            <w:pPr>
              <w:pStyle w:val="Textoindependiente"/>
              <w:spacing w:after="60"/>
              <w:ind w:left="0" w:right="210"/>
              <w:jc w:val="both"/>
              <w:rPr>
                <w:rFonts w:ascii="Calibri Light" w:hAnsi="Calibri Light" w:cs="Arial"/>
                <w:bCs/>
                <w:sz w:val="22"/>
                <w:lang w:val="es-ES"/>
              </w:rPr>
            </w:pPr>
            <w:r>
              <w:rPr>
                <w:rFonts w:ascii="Calibri Light" w:hAnsi="Calibri Light" w:cs="Arial"/>
                <w:bCs/>
                <w:sz w:val="22"/>
                <w:lang w:val="es-ES"/>
              </w:rPr>
              <w:t>SI</w:t>
            </w:r>
          </w:p>
        </w:tc>
        <w:tc>
          <w:tcPr>
            <w:tcW w:w="1637" w:type="dxa"/>
          </w:tcPr>
          <w:p w14:paraId="54AAFF36" w14:textId="77777777" w:rsidR="002A0A84" w:rsidRDefault="002A0A84" w:rsidP="00862F40">
            <w:pPr>
              <w:pStyle w:val="Textoindependiente"/>
              <w:spacing w:after="60"/>
              <w:ind w:left="0" w:right="210"/>
              <w:jc w:val="both"/>
              <w:rPr>
                <w:rFonts w:ascii="Calibri Light" w:hAnsi="Calibri Light" w:cs="Arial"/>
                <w:bCs/>
                <w:sz w:val="22"/>
                <w:lang w:val="es-ES"/>
              </w:rPr>
            </w:pPr>
            <w:r>
              <w:rPr>
                <w:rFonts w:ascii="Calibri Light" w:hAnsi="Calibri Light" w:cs="Arial"/>
                <w:bCs/>
                <w:sz w:val="22"/>
                <w:lang w:val="es-ES"/>
              </w:rPr>
              <w:t>NO</w:t>
            </w:r>
          </w:p>
        </w:tc>
        <w:tc>
          <w:tcPr>
            <w:tcW w:w="2242" w:type="dxa"/>
          </w:tcPr>
          <w:p w14:paraId="3F0D9AFA" w14:textId="3608530B" w:rsidR="002A0A84" w:rsidRDefault="00A4317E" w:rsidP="00862F40">
            <w:pPr>
              <w:pStyle w:val="Textoindependiente"/>
              <w:spacing w:after="60"/>
              <w:ind w:left="0" w:right="210"/>
              <w:jc w:val="both"/>
              <w:rPr>
                <w:rFonts w:ascii="Calibri Light" w:hAnsi="Calibri Light" w:cs="Arial"/>
                <w:bCs/>
                <w:sz w:val="22"/>
                <w:lang w:val="es-ES"/>
              </w:rPr>
            </w:pPr>
            <w:r>
              <w:rPr>
                <w:rFonts w:ascii="Calibri Light" w:hAnsi="Calibri Light" w:cs="Arial"/>
                <w:bCs/>
                <w:sz w:val="22"/>
                <w:lang w:val="es-ES"/>
              </w:rPr>
              <w:t>Desde 2005</w:t>
            </w:r>
          </w:p>
        </w:tc>
      </w:tr>
      <w:tr w:rsidR="002A0A84" w14:paraId="30B13A51" w14:textId="77777777" w:rsidTr="002A0A84">
        <w:tc>
          <w:tcPr>
            <w:tcW w:w="1851" w:type="dxa"/>
          </w:tcPr>
          <w:p w14:paraId="64517A39" w14:textId="77777777" w:rsidR="002A0A84" w:rsidRDefault="002A0A84" w:rsidP="00862F40">
            <w:pPr>
              <w:pStyle w:val="Textoindependiente"/>
              <w:spacing w:after="60"/>
              <w:ind w:left="0" w:right="210"/>
              <w:jc w:val="both"/>
              <w:rPr>
                <w:rFonts w:ascii="Calibri Light" w:hAnsi="Calibri Light" w:cs="Arial"/>
                <w:bCs/>
                <w:sz w:val="22"/>
                <w:lang w:val="es-ES"/>
              </w:rPr>
            </w:pPr>
            <w:r>
              <w:rPr>
                <w:rFonts w:ascii="Calibri Light" w:hAnsi="Calibri Light" w:cs="Arial"/>
                <w:bCs/>
                <w:sz w:val="22"/>
                <w:lang w:val="es-ES"/>
              </w:rPr>
              <w:t>JUVENIL</w:t>
            </w:r>
          </w:p>
        </w:tc>
        <w:tc>
          <w:tcPr>
            <w:tcW w:w="1628" w:type="dxa"/>
          </w:tcPr>
          <w:p w14:paraId="24CACB87" w14:textId="77777777" w:rsidR="002A0A84" w:rsidRDefault="002A0A84" w:rsidP="00862F40">
            <w:pPr>
              <w:pStyle w:val="Textoindependiente"/>
              <w:spacing w:after="60"/>
              <w:ind w:left="0" w:right="210"/>
              <w:jc w:val="both"/>
              <w:rPr>
                <w:rFonts w:ascii="Calibri Light" w:hAnsi="Calibri Light" w:cs="Arial"/>
                <w:bCs/>
                <w:sz w:val="22"/>
                <w:lang w:val="es-ES"/>
              </w:rPr>
            </w:pPr>
            <w:r>
              <w:rPr>
                <w:rFonts w:ascii="Calibri Light" w:hAnsi="Calibri Light" w:cs="Arial"/>
                <w:bCs/>
                <w:sz w:val="22"/>
                <w:lang w:val="es-ES"/>
              </w:rPr>
              <w:t>SI</w:t>
            </w:r>
          </w:p>
        </w:tc>
        <w:tc>
          <w:tcPr>
            <w:tcW w:w="1562" w:type="dxa"/>
          </w:tcPr>
          <w:p w14:paraId="12EEC653" w14:textId="77777777" w:rsidR="002A0A84" w:rsidRDefault="002A0A84" w:rsidP="00862F40">
            <w:pPr>
              <w:pStyle w:val="Textoindependiente"/>
              <w:spacing w:after="60"/>
              <w:ind w:left="0" w:right="210"/>
              <w:jc w:val="both"/>
              <w:rPr>
                <w:rFonts w:ascii="Calibri Light" w:hAnsi="Calibri Light" w:cs="Arial"/>
                <w:bCs/>
                <w:sz w:val="22"/>
                <w:lang w:val="es-ES"/>
              </w:rPr>
            </w:pPr>
            <w:r>
              <w:rPr>
                <w:rFonts w:ascii="Calibri Light" w:hAnsi="Calibri Light" w:cs="Arial"/>
                <w:bCs/>
                <w:sz w:val="22"/>
                <w:lang w:val="es-ES"/>
              </w:rPr>
              <w:t>SI</w:t>
            </w:r>
          </w:p>
        </w:tc>
        <w:tc>
          <w:tcPr>
            <w:tcW w:w="1637" w:type="dxa"/>
          </w:tcPr>
          <w:p w14:paraId="6D3B0E2E" w14:textId="77777777" w:rsidR="002A0A84" w:rsidRDefault="002A0A84" w:rsidP="00862F40">
            <w:pPr>
              <w:pStyle w:val="Textoindependiente"/>
              <w:spacing w:after="60"/>
              <w:ind w:left="0" w:right="210"/>
              <w:jc w:val="both"/>
              <w:rPr>
                <w:rFonts w:ascii="Calibri Light" w:hAnsi="Calibri Light" w:cs="Arial"/>
                <w:bCs/>
                <w:sz w:val="22"/>
                <w:lang w:val="es-ES"/>
              </w:rPr>
            </w:pPr>
            <w:r>
              <w:rPr>
                <w:rFonts w:ascii="Calibri Light" w:hAnsi="Calibri Light" w:cs="Arial"/>
                <w:bCs/>
                <w:sz w:val="22"/>
                <w:lang w:val="es-ES"/>
              </w:rPr>
              <w:t>NO</w:t>
            </w:r>
          </w:p>
        </w:tc>
        <w:tc>
          <w:tcPr>
            <w:tcW w:w="2242" w:type="dxa"/>
          </w:tcPr>
          <w:p w14:paraId="0D9BE51D" w14:textId="2399E6BF" w:rsidR="002A0A84" w:rsidRDefault="006F321C" w:rsidP="00862F40">
            <w:pPr>
              <w:pStyle w:val="Textoindependiente"/>
              <w:spacing w:after="60"/>
              <w:ind w:left="0" w:right="210"/>
              <w:jc w:val="both"/>
              <w:rPr>
                <w:rFonts w:ascii="Calibri Light" w:hAnsi="Calibri Light" w:cs="Arial"/>
                <w:bCs/>
                <w:sz w:val="22"/>
                <w:lang w:val="es-ES"/>
              </w:rPr>
            </w:pPr>
            <w:r>
              <w:rPr>
                <w:rFonts w:ascii="Calibri Light" w:hAnsi="Calibri Light" w:cs="Arial"/>
                <w:bCs/>
                <w:sz w:val="22"/>
                <w:lang w:val="es-ES"/>
              </w:rPr>
              <w:t>2006-08</w:t>
            </w:r>
          </w:p>
        </w:tc>
      </w:tr>
      <w:tr w:rsidR="002A0A84" w14:paraId="365867FB" w14:textId="77777777" w:rsidTr="002A0A84">
        <w:tc>
          <w:tcPr>
            <w:tcW w:w="1851" w:type="dxa"/>
          </w:tcPr>
          <w:p w14:paraId="1A16F26C" w14:textId="77777777" w:rsidR="002A0A84" w:rsidRDefault="002A0A84" w:rsidP="00862F40">
            <w:pPr>
              <w:pStyle w:val="Textoindependiente"/>
              <w:spacing w:after="60"/>
              <w:ind w:left="0" w:right="210"/>
              <w:jc w:val="both"/>
              <w:rPr>
                <w:rFonts w:ascii="Calibri Light" w:hAnsi="Calibri Light" w:cs="Arial"/>
                <w:bCs/>
                <w:sz w:val="22"/>
                <w:lang w:val="es-ES"/>
              </w:rPr>
            </w:pPr>
            <w:r>
              <w:rPr>
                <w:rFonts w:ascii="Calibri Light" w:hAnsi="Calibri Light" w:cs="Arial"/>
                <w:bCs/>
                <w:sz w:val="22"/>
                <w:lang w:val="es-ES"/>
              </w:rPr>
              <w:t>CADETE</w:t>
            </w:r>
          </w:p>
        </w:tc>
        <w:tc>
          <w:tcPr>
            <w:tcW w:w="1628" w:type="dxa"/>
          </w:tcPr>
          <w:p w14:paraId="7D5EC729" w14:textId="77777777" w:rsidR="002A0A84" w:rsidRDefault="002A0A84" w:rsidP="00862F40">
            <w:pPr>
              <w:pStyle w:val="Textoindependiente"/>
              <w:spacing w:after="60"/>
              <w:ind w:left="0" w:right="210"/>
              <w:jc w:val="both"/>
              <w:rPr>
                <w:rFonts w:ascii="Calibri Light" w:hAnsi="Calibri Light" w:cs="Arial"/>
                <w:bCs/>
                <w:sz w:val="22"/>
                <w:lang w:val="es-ES"/>
              </w:rPr>
            </w:pPr>
            <w:r>
              <w:rPr>
                <w:rFonts w:ascii="Calibri Light" w:hAnsi="Calibri Light" w:cs="Arial"/>
                <w:bCs/>
                <w:sz w:val="22"/>
                <w:lang w:val="es-ES"/>
              </w:rPr>
              <w:t>SI</w:t>
            </w:r>
          </w:p>
        </w:tc>
        <w:tc>
          <w:tcPr>
            <w:tcW w:w="1562" w:type="dxa"/>
          </w:tcPr>
          <w:p w14:paraId="380B7D5C" w14:textId="77777777" w:rsidR="002A0A84" w:rsidRDefault="002A0A84" w:rsidP="00862F40">
            <w:pPr>
              <w:pStyle w:val="Textoindependiente"/>
              <w:spacing w:after="60"/>
              <w:ind w:left="0" w:right="210"/>
              <w:jc w:val="both"/>
              <w:rPr>
                <w:rFonts w:ascii="Calibri Light" w:hAnsi="Calibri Light" w:cs="Arial"/>
                <w:bCs/>
                <w:sz w:val="22"/>
                <w:lang w:val="es-ES"/>
              </w:rPr>
            </w:pPr>
            <w:r>
              <w:rPr>
                <w:rFonts w:ascii="Calibri Light" w:hAnsi="Calibri Light" w:cs="Arial"/>
                <w:bCs/>
                <w:sz w:val="22"/>
                <w:lang w:val="es-ES"/>
              </w:rPr>
              <w:t>SI</w:t>
            </w:r>
          </w:p>
        </w:tc>
        <w:tc>
          <w:tcPr>
            <w:tcW w:w="1637" w:type="dxa"/>
          </w:tcPr>
          <w:p w14:paraId="2BD509DD" w14:textId="77777777" w:rsidR="002A0A84" w:rsidRDefault="002A0A84" w:rsidP="00862F40">
            <w:pPr>
              <w:pStyle w:val="Textoindependiente"/>
              <w:spacing w:after="60"/>
              <w:ind w:left="0" w:right="210"/>
              <w:jc w:val="both"/>
              <w:rPr>
                <w:rFonts w:ascii="Calibri Light" w:hAnsi="Calibri Light" w:cs="Arial"/>
                <w:bCs/>
                <w:sz w:val="22"/>
                <w:lang w:val="es-ES"/>
              </w:rPr>
            </w:pPr>
            <w:r>
              <w:rPr>
                <w:rFonts w:ascii="Calibri Light" w:hAnsi="Calibri Light" w:cs="Arial"/>
                <w:bCs/>
                <w:sz w:val="22"/>
                <w:lang w:val="es-ES"/>
              </w:rPr>
              <w:t>NO</w:t>
            </w:r>
          </w:p>
        </w:tc>
        <w:tc>
          <w:tcPr>
            <w:tcW w:w="2242" w:type="dxa"/>
          </w:tcPr>
          <w:p w14:paraId="26E83C27" w14:textId="304D59E4" w:rsidR="002A0A84" w:rsidRDefault="006F321C" w:rsidP="00862F40">
            <w:pPr>
              <w:pStyle w:val="Textoindependiente"/>
              <w:spacing w:after="60"/>
              <w:ind w:left="0" w:right="210"/>
              <w:jc w:val="both"/>
              <w:rPr>
                <w:rFonts w:ascii="Calibri Light" w:hAnsi="Calibri Light" w:cs="Arial"/>
                <w:bCs/>
                <w:sz w:val="22"/>
                <w:lang w:val="es-ES"/>
              </w:rPr>
            </w:pPr>
            <w:r>
              <w:rPr>
                <w:rFonts w:ascii="Calibri Light" w:hAnsi="Calibri Light" w:cs="Arial"/>
                <w:bCs/>
                <w:sz w:val="22"/>
                <w:lang w:val="es-ES"/>
              </w:rPr>
              <w:t>2009-10</w:t>
            </w:r>
          </w:p>
        </w:tc>
      </w:tr>
      <w:tr w:rsidR="002A0A84" w14:paraId="195A9950" w14:textId="77777777" w:rsidTr="002A0A84">
        <w:tc>
          <w:tcPr>
            <w:tcW w:w="1851" w:type="dxa"/>
          </w:tcPr>
          <w:p w14:paraId="7899CA6B" w14:textId="77777777" w:rsidR="002A0A84" w:rsidRDefault="002A0A84" w:rsidP="00862F40">
            <w:pPr>
              <w:pStyle w:val="Textoindependiente"/>
              <w:spacing w:after="60"/>
              <w:ind w:left="0" w:right="210"/>
              <w:jc w:val="both"/>
              <w:rPr>
                <w:rFonts w:ascii="Calibri Light" w:hAnsi="Calibri Light" w:cs="Arial"/>
                <w:bCs/>
                <w:sz w:val="22"/>
                <w:lang w:val="es-ES"/>
              </w:rPr>
            </w:pPr>
            <w:r>
              <w:rPr>
                <w:rFonts w:ascii="Calibri Light" w:hAnsi="Calibri Light" w:cs="Arial"/>
                <w:bCs/>
                <w:sz w:val="22"/>
                <w:lang w:val="es-ES"/>
              </w:rPr>
              <w:t>INFANTIL</w:t>
            </w:r>
          </w:p>
        </w:tc>
        <w:tc>
          <w:tcPr>
            <w:tcW w:w="1628" w:type="dxa"/>
          </w:tcPr>
          <w:p w14:paraId="3EF75A97" w14:textId="77777777" w:rsidR="002A0A84" w:rsidRDefault="002A0A84" w:rsidP="00862F40">
            <w:pPr>
              <w:pStyle w:val="Textoindependiente"/>
              <w:spacing w:after="60"/>
              <w:ind w:left="0" w:right="210"/>
              <w:jc w:val="both"/>
              <w:rPr>
                <w:rFonts w:ascii="Calibri Light" w:hAnsi="Calibri Light" w:cs="Arial"/>
                <w:bCs/>
                <w:sz w:val="22"/>
                <w:lang w:val="es-ES"/>
              </w:rPr>
            </w:pPr>
            <w:r>
              <w:rPr>
                <w:rFonts w:ascii="Calibri Light" w:hAnsi="Calibri Light" w:cs="Arial"/>
                <w:bCs/>
                <w:sz w:val="22"/>
                <w:lang w:val="es-ES"/>
              </w:rPr>
              <w:t>SI</w:t>
            </w:r>
          </w:p>
        </w:tc>
        <w:tc>
          <w:tcPr>
            <w:tcW w:w="1562" w:type="dxa"/>
          </w:tcPr>
          <w:p w14:paraId="325B261A" w14:textId="77777777" w:rsidR="002A0A84" w:rsidRDefault="002A0A84" w:rsidP="00862F40">
            <w:pPr>
              <w:pStyle w:val="Textoindependiente"/>
              <w:spacing w:after="60"/>
              <w:ind w:left="0" w:right="210"/>
              <w:jc w:val="both"/>
              <w:rPr>
                <w:rFonts w:ascii="Calibri Light" w:hAnsi="Calibri Light" w:cs="Arial"/>
                <w:bCs/>
                <w:sz w:val="22"/>
                <w:lang w:val="es-ES"/>
              </w:rPr>
            </w:pPr>
            <w:r>
              <w:rPr>
                <w:rFonts w:ascii="Calibri Light" w:hAnsi="Calibri Light" w:cs="Arial"/>
                <w:bCs/>
                <w:sz w:val="22"/>
                <w:lang w:val="es-ES"/>
              </w:rPr>
              <w:t>SI</w:t>
            </w:r>
          </w:p>
        </w:tc>
        <w:tc>
          <w:tcPr>
            <w:tcW w:w="1637" w:type="dxa"/>
          </w:tcPr>
          <w:p w14:paraId="6DD185B7" w14:textId="77777777" w:rsidR="002A0A84" w:rsidRDefault="002A0A84" w:rsidP="00862F40">
            <w:pPr>
              <w:pStyle w:val="Textoindependiente"/>
              <w:spacing w:after="60"/>
              <w:ind w:left="0" w:right="210"/>
              <w:jc w:val="both"/>
              <w:rPr>
                <w:rFonts w:ascii="Calibri Light" w:hAnsi="Calibri Light" w:cs="Arial"/>
                <w:bCs/>
                <w:sz w:val="22"/>
                <w:lang w:val="es-ES"/>
              </w:rPr>
            </w:pPr>
            <w:r>
              <w:rPr>
                <w:rFonts w:ascii="Calibri Light" w:hAnsi="Calibri Light" w:cs="Arial"/>
                <w:bCs/>
                <w:sz w:val="22"/>
                <w:lang w:val="es-ES"/>
              </w:rPr>
              <w:t>NO</w:t>
            </w:r>
          </w:p>
        </w:tc>
        <w:tc>
          <w:tcPr>
            <w:tcW w:w="2242" w:type="dxa"/>
          </w:tcPr>
          <w:p w14:paraId="1A03A842" w14:textId="03316D39" w:rsidR="002A0A84" w:rsidRDefault="006F321C" w:rsidP="00862F40">
            <w:pPr>
              <w:pStyle w:val="Textoindependiente"/>
              <w:spacing w:after="60"/>
              <w:ind w:left="0" w:right="210"/>
              <w:jc w:val="both"/>
              <w:rPr>
                <w:rFonts w:ascii="Calibri Light" w:hAnsi="Calibri Light" w:cs="Arial"/>
                <w:bCs/>
                <w:sz w:val="22"/>
                <w:lang w:val="es-ES"/>
              </w:rPr>
            </w:pPr>
            <w:r>
              <w:rPr>
                <w:rFonts w:ascii="Calibri Light" w:hAnsi="Calibri Light" w:cs="Arial"/>
                <w:bCs/>
                <w:sz w:val="22"/>
                <w:lang w:val="es-ES"/>
              </w:rPr>
              <w:t>2011-12</w:t>
            </w:r>
          </w:p>
        </w:tc>
      </w:tr>
      <w:tr w:rsidR="002A0A84" w14:paraId="21DC2DC8" w14:textId="77777777" w:rsidTr="002A0A84">
        <w:tc>
          <w:tcPr>
            <w:tcW w:w="1851" w:type="dxa"/>
          </w:tcPr>
          <w:p w14:paraId="43B8416B" w14:textId="77777777" w:rsidR="002A0A84" w:rsidRDefault="002A0A84" w:rsidP="00862F40">
            <w:pPr>
              <w:pStyle w:val="Textoindependiente"/>
              <w:spacing w:after="60"/>
              <w:ind w:left="0" w:right="210"/>
              <w:jc w:val="both"/>
              <w:rPr>
                <w:rFonts w:ascii="Calibri Light" w:hAnsi="Calibri Light" w:cs="Arial"/>
                <w:bCs/>
                <w:sz w:val="22"/>
                <w:lang w:val="es-ES"/>
              </w:rPr>
            </w:pPr>
            <w:r>
              <w:rPr>
                <w:rFonts w:ascii="Calibri Light" w:hAnsi="Calibri Light" w:cs="Arial"/>
                <w:bCs/>
                <w:sz w:val="22"/>
                <w:lang w:val="es-ES"/>
              </w:rPr>
              <w:t>ALEVÍN</w:t>
            </w:r>
          </w:p>
        </w:tc>
        <w:tc>
          <w:tcPr>
            <w:tcW w:w="1628" w:type="dxa"/>
          </w:tcPr>
          <w:p w14:paraId="0EB277EC" w14:textId="77777777" w:rsidR="002A0A84" w:rsidRDefault="002A0A84" w:rsidP="00862F40">
            <w:pPr>
              <w:pStyle w:val="Textoindependiente"/>
              <w:spacing w:after="60"/>
              <w:ind w:left="0" w:right="210"/>
              <w:jc w:val="both"/>
              <w:rPr>
                <w:rFonts w:ascii="Calibri Light" w:hAnsi="Calibri Light" w:cs="Arial"/>
                <w:bCs/>
                <w:sz w:val="22"/>
                <w:lang w:val="es-ES"/>
              </w:rPr>
            </w:pPr>
            <w:r>
              <w:rPr>
                <w:rFonts w:ascii="Calibri Light" w:hAnsi="Calibri Light" w:cs="Arial"/>
                <w:bCs/>
                <w:sz w:val="22"/>
                <w:lang w:val="es-ES"/>
              </w:rPr>
              <w:t>SI</w:t>
            </w:r>
          </w:p>
        </w:tc>
        <w:tc>
          <w:tcPr>
            <w:tcW w:w="1562" w:type="dxa"/>
          </w:tcPr>
          <w:p w14:paraId="6FAF483D" w14:textId="77777777" w:rsidR="002A0A84" w:rsidRDefault="002A0A84" w:rsidP="00862F40">
            <w:pPr>
              <w:pStyle w:val="Textoindependiente"/>
              <w:spacing w:after="60"/>
              <w:ind w:left="0" w:right="210"/>
              <w:jc w:val="both"/>
              <w:rPr>
                <w:rFonts w:ascii="Calibri Light" w:hAnsi="Calibri Light" w:cs="Arial"/>
                <w:bCs/>
                <w:sz w:val="22"/>
                <w:lang w:val="es-ES"/>
              </w:rPr>
            </w:pPr>
            <w:r>
              <w:rPr>
                <w:rFonts w:ascii="Calibri Light" w:hAnsi="Calibri Light" w:cs="Arial"/>
                <w:bCs/>
                <w:sz w:val="22"/>
                <w:lang w:val="es-ES"/>
              </w:rPr>
              <w:t>SI</w:t>
            </w:r>
          </w:p>
        </w:tc>
        <w:tc>
          <w:tcPr>
            <w:tcW w:w="1637" w:type="dxa"/>
          </w:tcPr>
          <w:p w14:paraId="32732C25" w14:textId="77777777" w:rsidR="002A0A84" w:rsidRDefault="002A0A84" w:rsidP="00862F40">
            <w:pPr>
              <w:pStyle w:val="Textoindependiente"/>
              <w:spacing w:after="60"/>
              <w:ind w:left="0" w:right="210"/>
              <w:jc w:val="both"/>
              <w:rPr>
                <w:rFonts w:ascii="Calibri Light" w:hAnsi="Calibri Light" w:cs="Arial"/>
                <w:bCs/>
                <w:sz w:val="22"/>
                <w:lang w:val="es-ES"/>
              </w:rPr>
            </w:pPr>
            <w:r>
              <w:rPr>
                <w:rFonts w:ascii="Calibri Light" w:hAnsi="Calibri Light" w:cs="Arial"/>
                <w:bCs/>
                <w:sz w:val="22"/>
                <w:lang w:val="es-ES"/>
              </w:rPr>
              <w:t>SI</w:t>
            </w:r>
          </w:p>
        </w:tc>
        <w:tc>
          <w:tcPr>
            <w:tcW w:w="2242" w:type="dxa"/>
          </w:tcPr>
          <w:p w14:paraId="07715525" w14:textId="33126734" w:rsidR="002A0A84" w:rsidRDefault="006F321C" w:rsidP="00862F40">
            <w:pPr>
              <w:pStyle w:val="Textoindependiente"/>
              <w:spacing w:after="60"/>
              <w:ind w:left="0" w:right="210"/>
              <w:jc w:val="both"/>
              <w:rPr>
                <w:rFonts w:ascii="Calibri Light" w:hAnsi="Calibri Light" w:cs="Arial"/>
                <w:bCs/>
                <w:sz w:val="22"/>
                <w:lang w:val="es-ES"/>
              </w:rPr>
            </w:pPr>
            <w:r>
              <w:rPr>
                <w:rFonts w:ascii="Calibri Light" w:hAnsi="Calibri Light" w:cs="Arial"/>
                <w:bCs/>
                <w:sz w:val="22"/>
                <w:lang w:val="es-ES"/>
              </w:rPr>
              <w:t>2013-14</w:t>
            </w:r>
          </w:p>
        </w:tc>
      </w:tr>
      <w:tr w:rsidR="002A0A84" w14:paraId="1F56F2C6" w14:textId="77777777" w:rsidTr="002A0A84">
        <w:tc>
          <w:tcPr>
            <w:tcW w:w="1851" w:type="dxa"/>
          </w:tcPr>
          <w:p w14:paraId="16D5141F" w14:textId="77777777" w:rsidR="002A0A84" w:rsidRDefault="002A0A84" w:rsidP="00862F40">
            <w:pPr>
              <w:pStyle w:val="Textoindependiente"/>
              <w:spacing w:after="60"/>
              <w:ind w:left="0" w:right="210"/>
              <w:jc w:val="both"/>
              <w:rPr>
                <w:rFonts w:ascii="Calibri Light" w:hAnsi="Calibri Light" w:cs="Arial"/>
                <w:bCs/>
                <w:sz w:val="22"/>
                <w:lang w:val="es-ES"/>
              </w:rPr>
            </w:pPr>
            <w:r>
              <w:rPr>
                <w:rFonts w:ascii="Calibri Light" w:hAnsi="Calibri Light" w:cs="Arial"/>
                <w:bCs/>
                <w:sz w:val="22"/>
                <w:lang w:val="es-ES"/>
              </w:rPr>
              <w:t>BENJAMÍN</w:t>
            </w:r>
          </w:p>
        </w:tc>
        <w:tc>
          <w:tcPr>
            <w:tcW w:w="1628" w:type="dxa"/>
          </w:tcPr>
          <w:p w14:paraId="0771A129" w14:textId="77777777" w:rsidR="002A0A84" w:rsidRDefault="002A0A84" w:rsidP="00862F40">
            <w:pPr>
              <w:pStyle w:val="Textoindependiente"/>
              <w:spacing w:after="60"/>
              <w:ind w:left="0" w:right="210"/>
              <w:jc w:val="both"/>
              <w:rPr>
                <w:rFonts w:ascii="Calibri Light" w:hAnsi="Calibri Light" w:cs="Arial"/>
                <w:bCs/>
                <w:sz w:val="22"/>
                <w:lang w:val="es-ES"/>
              </w:rPr>
            </w:pPr>
            <w:r>
              <w:rPr>
                <w:rFonts w:ascii="Calibri Light" w:hAnsi="Calibri Light" w:cs="Arial"/>
                <w:bCs/>
                <w:sz w:val="22"/>
                <w:lang w:val="es-ES"/>
              </w:rPr>
              <w:t>SI</w:t>
            </w:r>
          </w:p>
        </w:tc>
        <w:tc>
          <w:tcPr>
            <w:tcW w:w="1562" w:type="dxa"/>
          </w:tcPr>
          <w:p w14:paraId="2D4068B4" w14:textId="77777777" w:rsidR="002A0A84" w:rsidRDefault="002A0A84" w:rsidP="00862F40">
            <w:pPr>
              <w:pStyle w:val="Textoindependiente"/>
              <w:spacing w:after="60"/>
              <w:ind w:left="0" w:right="210"/>
              <w:jc w:val="both"/>
              <w:rPr>
                <w:rFonts w:ascii="Calibri Light" w:hAnsi="Calibri Light" w:cs="Arial"/>
                <w:bCs/>
                <w:sz w:val="22"/>
                <w:lang w:val="es-ES"/>
              </w:rPr>
            </w:pPr>
            <w:r>
              <w:rPr>
                <w:rFonts w:ascii="Calibri Light" w:hAnsi="Calibri Light" w:cs="Arial"/>
                <w:bCs/>
                <w:sz w:val="22"/>
                <w:lang w:val="es-ES"/>
              </w:rPr>
              <w:t>SI</w:t>
            </w:r>
          </w:p>
        </w:tc>
        <w:tc>
          <w:tcPr>
            <w:tcW w:w="1637" w:type="dxa"/>
          </w:tcPr>
          <w:p w14:paraId="1AFD8DD2" w14:textId="77777777" w:rsidR="002A0A84" w:rsidRDefault="002A0A84" w:rsidP="00862F40">
            <w:pPr>
              <w:pStyle w:val="Textoindependiente"/>
              <w:spacing w:after="60"/>
              <w:ind w:left="0" w:right="210"/>
              <w:jc w:val="both"/>
              <w:rPr>
                <w:rFonts w:ascii="Calibri Light" w:hAnsi="Calibri Light" w:cs="Arial"/>
                <w:bCs/>
                <w:sz w:val="22"/>
                <w:lang w:val="es-ES"/>
              </w:rPr>
            </w:pPr>
            <w:r>
              <w:rPr>
                <w:rFonts w:ascii="Calibri Light" w:hAnsi="Calibri Light" w:cs="Arial"/>
                <w:bCs/>
                <w:sz w:val="22"/>
                <w:lang w:val="es-ES"/>
              </w:rPr>
              <w:t>SI</w:t>
            </w:r>
          </w:p>
        </w:tc>
        <w:tc>
          <w:tcPr>
            <w:tcW w:w="2242" w:type="dxa"/>
          </w:tcPr>
          <w:p w14:paraId="0C366F42" w14:textId="5AF70854" w:rsidR="002A0A84" w:rsidRDefault="006F321C" w:rsidP="00862F40">
            <w:pPr>
              <w:pStyle w:val="Textoindependiente"/>
              <w:spacing w:after="60"/>
              <w:ind w:left="0" w:right="210"/>
              <w:jc w:val="both"/>
              <w:rPr>
                <w:rFonts w:ascii="Calibri Light" w:hAnsi="Calibri Light" w:cs="Arial"/>
                <w:bCs/>
                <w:sz w:val="22"/>
                <w:lang w:val="es-ES"/>
              </w:rPr>
            </w:pPr>
            <w:r>
              <w:rPr>
                <w:rFonts w:ascii="Calibri Light" w:hAnsi="Calibri Light" w:cs="Arial"/>
                <w:bCs/>
                <w:sz w:val="22"/>
                <w:lang w:val="es-ES"/>
              </w:rPr>
              <w:t>2015-16</w:t>
            </w:r>
          </w:p>
        </w:tc>
      </w:tr>
    </w:tbl>
    <w:p w14:paraId="7A8D81B3" w14:textId="77777777" w:rsidR="002A0A84" w:rsidRDefault="002A0A84" w:rsidP="002A0A84">
      <w:pPr>
        <w:pStyle w:val="Textoindependiente"/>
        <w:spacing w:after="60"/>
        <w:ind w:left="0" w:right="210"/>
        <w:jc w:val="both"/>
        <w:rPr>
          <w:rFonts w:ascii="Calibri Light" w:hAnsi="Calibri Light" w:cs="Arial"/>
          <w:bCs/>
          <w:sz w:val="22"/>
          <w:lang w:val="es-ES"/>
        </w:rPr>
      </w:pPr>
    </w:p>
    <w:p w14:paraId="1D3E2FD1" w14:textId="52D96F3E" w:rsidR="002A0A84" w:rsidRPr="008A40A9" w:rsidRDefault="002A0A84" w:rsidP="002A0A84">
      <w:pPr>
        <w:pStyle w:val="Textoindependiente"/>
        <w:spacing w:after="60"/>
        <w:ind w:left="0" w:right="210"/>
        <w:jc w:val="both"/>
        <w:rPr>
          <w:rFonts w:ascii="Calibri Light" w:hAnsi="Calibri Light" w:cs="Arial"/>
          <w:bCs/>
          <w:sz w:val="22"/>
          <w:lang w:val="es-ES"/>
        </w:rPr>
      </w:pPr>
      <w:r>
        <w:rPr>
          <w:rFonts w:ascii="Calibri Light" w:hAnsi="Calibri Light" w:cs="Arial"/>
          <w:bCs/>
          <w:sz w:val="22"/>
          <w:lang w:val="es-ES"/>
        </w:rPr>
        <w:t>Los equipos deben estar formados por un máximo de 4 personas y un mínimo de 3.</w:t>
      </w:r>
    </w:p>
    <w:p w14:paraId="515F02CE" w14:textId="77777777" w:rsidR="002A0A84" w:rsidRDefault="002A0A84" w:rsidP="002A0A84">
      <w:pPr>
        <w:pStyle w:val="NormalWeb"/>
        <w:spacing w:before="120" w:after="60"/>
        <w:ind w:right="210"/>
        <w:jc w:val="both"/>
        <w:textAlignment w:val="baseline"/>
        <w:rPr>
          <w:rFonts w:ascii="Calibri Light" w:hAnsi="Calibri Light" w:cs="Arial"/>
          <w:b/>
          <w:bCs/>
          <w:sz w:val="22"/>
          <w:szCs w:val="20"/>
          <w:lang w:val="es-ES"/>
        </w:rPr>
      </w:pPr>
    </w:p>
    <w:p w14:paraId="75BD365F" w14:textId="21B5AA9D" w:rsidR="002A0A84" w:rsidRPr="00036684" w:rsidRDefault="002A0A84" w:rsidP="002A0A84">
      <w:pPr>
        <w:pStyle w:val="NormalWeb"/>
        <w:spacing w:before="120" w:after="60"/>
        <w:ind w:right="210"/>
        <w:jc w:val="both"/>
        <w:textAlignment w:val="baseline"/>
        <w:rPr>
          <w:rFonts w:ascii="Calibri Light" w:hAnsi="Calibri Light" w:cs="Arial"/>
          <w:b/>
          <w:bCs/>
          <w:sz w:val="22"/>
          <w:szCs w:val="20"/>
          <w:lang w:val="es-ES"/>
        </w:rPr>
      </w:pPr>
      <w:r w:rsidRPr="00036684">
        <w:rPr>
          <w:rFonts w:ascii="Calibri Light" w:hAnsi="Calibri Light" w:cs="Arial"/>
          <w:b/>
          <w:bCs/>
          <w:sz w:val="22"/>
          <w:szCs w:val="20"/>
          <w:lang w:val="es-ES"/>
        </w:rPr>
        <w:t xml:space="preserve">Artículo </w:t>
      </w:r>
      <w:r>
        <w:rPr>
          <w:rFonts w:ascii="Calibri Light" w:hAnsi="Calibri Light" w:cs="Arial"/>
          <w:b/>
          <w:bCs/>
          <w:sz w:val="22"/>
          <w:szCs w:val="20"/>
          <w:lang w:val="es-ES"/>
        </w:rPr>
        <w:t>2</w:t>
      </w:r>
      <w:r w:rsidRPr="00036684">
        <w:rPr>
          <w:rFonts w:ascii="Calibri Light" w:hAnsi="Calibri Light" w:cs="Arial"/>
          <w:b/>
          <w:bCs/>
          <w:sz w:val="22"/>
          <w:szCs w:val="20"/>
          <w:lang w:val="es-ES"/>
        </w:rPr>
        <w:t>.- Inscripciones.</w:t>
      </w:r>
    </w:p>
    <w:p w14:paraId="76DBC55B" w14:textId="77777777" w:rsidR="002A0A84" w:rsidRPr="004F3A9A" w:rsidRDefault="002A0A84" w:rsidP="002A0A84">
      <w:pPr>
        <w:spacing w:after="60"/>
        <w:ind w:right="210"/>
        <w:jc w:val="both"/>
        <w:rPr>
          <w:rFonts w:ascii="Calibri Light" w:hAnsi="Calibri Light" w:cs="Arial"/>
          <w:color w:val="181512"/>
          <w:spacing w:val="5"/>
        </w:rPr>
      </w:pPr>
      <w:r w:rsidRPr="004F3A9A">
        <w:rPr>
          <w:rFonts w:ascii="Calibri Light" w:hAnsi="Calibri Light" w:cs="Arial"/>
          <w:color w:val="181512"/>
          <w:spacing w:val="5"/>
        </w:rPr>
        <w:t xml:space="preserve">Podrán participar todas las personas </w:t>
      </w:r>
      <w:r>
        <w:rPr>
          <w:rFonts w:ascii="Calibri Light" w:hAnsi="Calibri Light" w:cs="Arial"/>
          <w:color w:val="181512"/>
          <w:spacing w:val="5"/>
        </w:rPr>
        <w:t xml:space="preserve">indicadas en las categorías anteriores. </w:t>
      </w:r>
      <w:r w:rsidRPr="004F3A9A">
        <w:rPr>
          <w:rFonts w:ascii="Calibri Light" w:hAnsi="Calibri Light" w:cs="Arial"/>
          <w:color w:val="181512"/>
          <w:spacing w:val="5"/>
        </w:rPr>
        <w:t xml:space="preserve">Se establece un número </w:t>
      </w:r>
      <w:r>
        <w:rPr>
          <w:rFonts w:ascii="Calibri Light" w:hAnsi="Calibri Light" w:cs="Arial"/>
          <w:b/>
          <w:color w:val="181512"/>
          <w:spacing w:val="5"/>
        </w:rPr>
        <w:t>máximo de 4</w:t>
      </w:r>
      <w:r w:rsidRPr="004F3A9A">
        <w:rPr>
          <w:rFonts w:ascii="Calibri Light" w:hAnsi="Calibri Light" w:cs="Arial"/>
          <w:b/>
          <w:color w:val="181512"/>
          <w:spacing w:val="5"/>
        </w:rPr>
        <w:t>00 participantes</w:t>
      </w:r>
      <w:r>
        <w:rPr>
          <w:rFonts w:ascii="Calibri Light" w:hAnsi="Calibri Light" w:cs="Arial"/>
          <w:color w:val="181512"/>
          <w:spacing w:val="5"/>
        </w:rPr>
        <w:t xml:space="preserve"> entre todas las categorías. </w:t>
      </w:r>
      <w:r w:rsidRPr="004F3A9A">
        <w:rPr>
          <w:rFonts w:ascii="Calibri Light" w:hAnsi="Calibri Light" w:cs="Arial"/>
          <w:color w:val="181512"/>
          <w:spacing w:val="5"/>
        </w:rPr>
        <w:t xml:space="preserve">La organización se reserva el derecho de ampliar el número de plazas y de transferir las plazas no cubiertas de una categoría a otra. </w:t>
      </w:r>
    </w:p>
    <w:p w14:paraId="682F3528" w14:textId="3B2CD32B" w:rsidR="002A0A84" w:rsidRPr="004F3A9A" w:rsidRDefault="002A0A84" w:rsidP="002A0A84">
      <w:pPr>
        <w:spacing w:after="60"/>
        <w:ind w:right="210"/>
        <w:jc w:val="both"/>
        <w:rPr>
          <w:rFonts w:ascii="Calibri Light" w:hAnsi="Calibri Light" w:cs="Arial"/>
          <w:color w:val="181512"/>
          <w:spacing w:val="5"/>
        </w:rPr>
      </w:pPr>
      <w:r w:rsidRPr="004F3A9A">
        <w:rPr>
          <w:rFonts w:ascii="Calibri Light" w:hAnsi="Calibri Light" w:cs="Arial"/>
          <w:color w:val="181512"/>
          <w:spacing w:val="5"/>
        </w:rPr>
        <w:t xml:space="preserve">Las inscripciones se podrán realizar </w:t>
      </w:r>
      <w:r w:rsidRPr="004F3A9A">
        <w:rPr>
          <w:rFonts w:ascii="Calibri Light" w:hAnsi="Calibri Light" w:cs="Arial"/>
          <w:b/>
          <w:color w:val="181512"/>
          <w:spacing w:val="5"/>
        </w:rPr>
        <w:t xml:space="preserve">hasta el día </w:t>
      </w:r>
      <w:r w:rsidR="006F321C">
        <w:rPr>
          <w:rFonts w:ascii="Calibri Light" w:hAnsi="Calibri Light" w:cs="Arial"/>
          <w:b/>
          <w:color w:val="181512"/>
          <w:spacing w:val="5"/>
        </w:rPr>
        <w:t>12</w:t>
      </w:r>
      <w:r w:rsidR="002D6346">
        <w:rPr>
          <w:rFonts w:ascii="Calibri Light" w:hAnsi="Calibri Light" w:cs="Arial"/>
          <w:b/>
          <w:color w:val="181512"/>
          <w:spacing w:val="5"/>
        </w:rPr>
        <w:t xml:space="preserve"> de marzo</w:t>
      </w:r>
      <w:r w:rsidRPr="004F3A9A">
        <w:rPr>
          <w:rFonts w:ascii="Calibri Light" w:hAnsi="Calibri Light" w:cs="Arial"/>
          <w:color w:val="181512"/>
          <w:spacing w:val="5"/>
        </w:rPr>
        <w:t>, o hasta completar el número máximo de particip</w:t>
      </w:r>
      <w:r>
        <w:rPr>
          <w:rFonts w:ascii="Calibri Light" w:hAnsi="Calibri Light" w:cs="Arial"/>
          <w:color w:val="181512"/>
          <w:spacing w:val="5"/>
        </w:rPr>
        <w:t>antes establecidos, a través de:</w:t>
      </w:r>
    </w:p>
    <w:p w14:paraId="78A81D91" w14:textId="44430451" w:rsidR="002D6346" w:rsidRPr="00536C8B" w:rsidRDefault="002A0A84" w:rsidP="002D6346">
      <w:pPr>
        <w:autoSpaceDE w:val="0"/>
        <w:autoSpaceDN w:val="0"/>
        <w:adjustRightInd w:val="0"/>
        <w:spacing w:after="60"/>
        <w:ind w:right="210"/>
        <w:jc w:val="both"/>
        <w:rPr>
          <w:rFonts w:ascii="Calibri Light" w:hAnsi="Calibri Light" w:cs="Arial"/>
          <w:color w:val="181512"/>
          <w:spacing w:val="5"/>
        </w:rPr>
      </w:pPr>
      <w:r w:rsidRPr="00536C8B">
        <w:rPr>
          <w:rFonts w:ascii="Calibri Light" w:hAnsi="Calibri Light" w:cs="Arial"/>
          <w:color w:val="181512"/>
          <w:spacing w:val="5"/>
        </w:rPr>
        <w:t xml:space="preserve">En </w:t>
      </w:r>
      <w:r w:rsidR="006011D4">
        <w:rPr>
          <w:rFonts w:ascii="Calibri Light" w:hAnsi="Calibri Light" w:cs="Arial"/>
          <w:b/>
          <w:bCs/>
          <w:spacing w:val="5"/>
        </w:rPr>
        <w:t>3X</w:t>
      </w:r>
      <w:r>
        <w:rPr>
          <w:rFonts w:ascii="Calibri Light" w:hAnsi="Calibri Light" w:cs="Arial"/>
          <w:b/>
          <w:bCs/>
          <w:spacing w:val="5"/>
        </w:rPr>
        <w:t>3basket.unizar.es</w:t>
      </w:r>
      <w:r w:rsidRPr="00536C8B">
        <w:rPr>
          <w:rFonts w:ascii="Calibri Light" w:hAnsi="Calibri Light" w:cs="Arial"/>
          <w:b/>
          <w:bCs/>
          <w:spacing w:val="5"/>
        </w:rPr>
        <w:t>,</w:t>
      </w:r>
      <w:r w:rsidRPr="00536C8B">
        <w:rPr>
          <w:rFonts w:ascii="Calibri Light" w:hAnsi="Calibri Light" w:cs="Arial"/>
          <w:color w:val="181512"/>
          <w:spacing w:val="5"/>
        </w:rPr>
        <w:t xml:space="preserve"> </w:t>
      </w:r>
      <w:r>
        <w:rPr>
          <w:rFonts w:ascii="Calibri Light" w:hAnsi="Calibri Light" w:cs="Arial"/>
          <w:color w:val="181512"/>
          <w:spacing w:val="5"/>
        </w:rPr>
        <w:t>la inscripción es gratuita</w:t>
      </w:r>
      <w:r w:rsidRPr="00536C8B">
        <w:rPr>
          <w:rFonts w:ascii="Calibri Light" w:hAnsi="Calibri Light" w:cs="Arial"/>
          <w:color w:val="181512"/>
          <w:spacing w:val="5"/>
        </w:rPr>
        <w:t xml:space="preserve"> </w:t>
      </w:r>
    </w:p>
    <w:p w14:paraId="0D00C563" w14:textId="3B893757" w:rsidR="002A0A84" w:rsidRPr="00536C8B" w:rsidRDefault="002A0A84" w:rsidP="002A0A84">
      <w:pPr>
        <w:spacing w:before="120" w:after="60"/>
        <w:ind w:right="210"/>
        <w:jc w:val="both"/>
        <w:rPr>
          <w:rFonts w:ascii="Calibri Light" w:hAnsi="Calibri Light" w:cs="Arial"/>
          <w:color w:val="181512"/>
          <w:spacing w:val="5"/>
        </w:rPr>
      </w:pPr>
      <w:r w:rsidRPr="00536C8B">
        <w:rPr>
          <w:rFonts w:ascii="Calibri Light" w:hAnsi="Calibri Light" w:cs="Arial"/>
          <w:b/>
          <w:color w:val="181512"/>
          <w:spacing w:val="5"/>
        </w:rPr>
        <w:t xml:space="preserve">Artículo </w:t>
      </w:r>
      <w:r w:rsidR="004E2AC5">
        <w:rPr>
          <w:rFonts w:ascii="Calibri Light" w:hAnsi="Calibri Light" w:cs="Arial"/>
          <w:b/>
          <w:color w:val="181512"/>
          <w:spacing w:val="5"/>
        </w:rPr>
        <w:t>3</w:t>
      </w:r>
      <w:r w:rsidRPr="00536C8B">
        <w:rPr>
          <w:rFonts w:ascii="Calibri Light" w:hAnsi="Calibri Light" w:cs="Arial"/>
          <w:b/>
          <w:color w:val="181512"/>
          <w:spacing w:val="5"/>
        </w:rPr>
        <w:t xml:space="preserve">.- Recogida de </w:t>
      </w:r>
      <w:r>
        <w:rPr>
          <w:rFonts w:ascii="Calibri Light" w:hAnsi="Calibri Light" w:cs="Arial"/>
          <w:b/>
          <w:color w:val="181512"/>
          <w:spacing w:val="5"/>
        </w:rPr>
        <w:t>regalo y acreditación.</w:t>
      </w:r>
    </w:p>
    <w:p w14:paraId="33678B6B" w14:textId="382F380E" w:rsidR="002A0A84" w:rsidRDefault="002A0A84" w:rsidP="002A0A84">
      <w:pPr>
        <w:spacing w:after="60"/>
        <w:ind w:right="210"/>
        <w:jc w:val="both"/>
        <w:rPr>
          <w:rFonts w:ascii="Calibri Light" w:hAnsi="Calibri Light" w:cs="Arial"/>
          <w:b/>
          <w:color w:val="000000"/>
        </w:rPr>
      </w:pPr>
      <w:r w:rsidRPr="00536C8B">
        <w:rPr>
          <w:rFonts w:ascii="Calibri Light" w:hAnsi="Calibri Light" w:cs="Arial"/>
          <w:bCs/>
        </w:rPr>
        <w:t xml:space="preserve">La entrega de </w:t>
      </w:r>
      <w:r>
        <w:rPr>
          <w:rFonts w:ascii="Calibri Light" w:hAnsi="Calibri Light" w:cs="Arial"/>
          <w:bCs/>
        </w:rPr>
        <w:t xml:space="preserve">regalos </w:t>
      </w:r>
      <w:r w:rsidRPr="00536C8B">
        <w:rPr>
          <w:rFonts w:ascii="Calibri Light" w:hAnsi="Calibri Light" w:cs="Arial"/>
          <w:bCs/>
        </w:rPr>
        <w:t xml:space="preserve">y acreditación se realizará el </w:t>
      </w:r>
      <w:r>
        <w:rPr>
          <w:rFonts w:ascii="Calibri Light" w:hAnsi="Calibri Light" w:cs="Arial"/>
          <w:b/>
          <w:color w:val="000000"/>
        </w:rPr>
        <w:t>domingo</w:t>
      </w:r>
      <w:r w:rsidRPr="00536C8B">
        <w:rPr>
          <w:rFonts w:ascii="Calibri Light" w:hAnsi="Calibri Light" w:cs="Arial"/>
          <w:b/>
          <w:color w:val="000000"/>
        </w:rPr>
        <w:t xml:space="preserve"> </w:t>
      </w:r>
      <w:r w:rsidR="006F321C">
        <w:rPr>
          <w:rFonts w:ascii="Calibri Light" w:hAnsi="Calibri Light" w:cs="Arial"/>
          <w:b/>
          <w:color w:val="000000"/>
        </w:rPr>
        <w:t>16</w:t>
      </w:r>
      <w:r w:rsidR="002D6346">
        <w:rPr>
          <w:rFonts w:ascii="Calibri Light" w:hAnsi="Calibri Light" w:cs="Arial"/>
          <w:b/>
          <w:color w:val="000000"/>
        </w:rPr>
        <w:t xml:space="preserve"> de marzo, de 08:45 a 09:15</w:t>
      </w:r>
      <w:r>
        <w:rPr>
          <w:rFonts w:ascii="Calibri Light" w:hAnsi="Calibri Light" w:cs="Arial"/>
          <w:b/>
          <w:color w:val="000000"/>
        </w:rPr>
        <w:t xml:space="preserve"> </w:t>
      </w:r>
      <w:r w:rsidRPr="00536C8B">
        <w:rPr>
          <w:rFonts w:ascii="Calibri Light" w:hAnsi="Calibri Light" w:cs="Arial"/>
          <w:b/>
          <w:color w:val="000000"/>
        </w:rPr>
        <w:t xml:space="preserve">h, en </w:t>
      </w:r>
      <w:r w:rsidR="006F321C">
        <w:rPr>
          <w:rFonts w:ascii="Calibri Light" w:hAnsi="Calibri Light" w:cs="Arial"/>
          <w:b/>
          <w:color w:val="000000"/>
        </w:rPr>
        <w:t>el hall del pabellón de las Viñas</w:t>
      </w:r>
      <w:r w:rsidR="002D6346">
        <w:rPr>
          <w:rFonts w:ascii="Calibri Light" w:hAnsi="Calibri Light" w:cs="Arial"/>
          <w:b/>
          <w:color w:val="000000"/>
        </w:rPr>
        <w:t xml:space="preserve">. </w:t>
      </w:r>
      <w:r w:rsidRPr="00D66ED1">
        <w:rPr>
          <w:rFonts w:ascii="Calibri Light" w:hAnsi="Calibri Light" w:cs="Arial"/>
          <w:color w:val="000000"/>
        </w:rPr>
        <w:t xml:space="preserve">Un representante de cada equipo puede pasar a recoger los regalos y acreditar </w:t>
      </w:r>
      <w:r w:rsidR="00862F40">
        <w:rPr>
          <w:rFonts w:ascii="Calibri Light" w:hAnsi="Calibri Light" w:cs="Arial"/>
          <w:color w:val="000000"/>
        </w:rPr>
        <w:t>al mismo</w:t>
      </w:r>
      <w:r w:rsidRPr="00D66ED1">
        <w:rPr>
          <w:rFonts w:ascii="Calibri Light" w:hAnsi="Calibri Light" w:cs="Arial"/>
          <w:color w:val="000000"/>
        </w:rPr>
        <w:t>.</w:t>
      </w:r>
      <w:r>
        <w:rPr>
          <w:rFonts w:ascii="Calibri Light" w:hAnsi="Calibri Light" w:cs="Arial"/>
          <w:b/>
          <w:color w:val="000000"/>
        </w:rPr>
        <w:t xml:space="preserve"> </w:t>
      </w:r>
    </w:p>
    <w:p w14:paraId="3806AA24" w14:textId="77777777" w:rsidR="00387639" w:rsidRDefault="00387639" w:rsidP="002A0A84">
      <w:pPr>
        <w:spacing w:after="60"/>
        <w:ind w:right="210"/>
        <w:jc w:val="both"/>
        <w:rPr>
          <w:rFonts w:ascii="Calibri Light" w:hAnsi="Calibri Light" w:cs="Arial"/>
          <w:b/>
          <w:color w:val="000000"/>
        </w:rPr>
      </w:pPr>
    </w:p>
    <w:p w14:paraId="3FF2E1FF" w14:textId="7198F92C" w:rsidR="002A0A84" w:rsidRPr="002A0A84" w:rsidRDefault="002A0A84" w:rsidP="002A0A84">
      <w:pPr>
        <w:spacing w:after="60"/>
        <w:ind w:right="210"/>
        <w:jc w:val="both"/>
        <w:rPr>
          <w:rFonts w:ascii="Calibri Light" w:hAnsi="Calibri Light" w:cs="Arial"/>
          <w:b/>
          <w:color w:val="000000"/>
        </w:rPr>
      </w:pPr>
      <w:r w:rsidRPr="00536C8B">
        <w:rPr>
          <w:rFonts w:ascii="Calibri Light" w:hAnsi="Calibri Light" w:cs="Arial"/>
          <w:b/>
        </w:rPr>
        <w:lastRenderedPageBreak/>
        <w:t xml:space="preserve">Artículo </w:t>
      </w:r>
      <w:r w:rsidR="004E2AC5">
        <w:rPr>
          <w:rFonts w:ascii="Calibri Light" w:hAnsi="Calibri Light" w:cs="Arial"/>
          <w:b/>
        </w:rPr>
        <w:t>4</w:t>
      </w:r>
      <w:r w:rsidRPr="00536C8B">
        <w:rPr>
          <w:rFonts w:ascii="Calibri Light" w:hAnsi="Calibri Light" w:cs="Arial"/>
          <w:b/>
        </w:rPr>
        <w:t>.-</w:t>
      </w:r>
      <w:r w:rsidRPr="00536C8B">
        <w:rPr>
          <w:rFonts w:ascii="Calibri Light" w:hAnsi="Calibri Light" w:cs="Arial"/>
        </w:rPr>
        <w:t xml:space="preserve"> </w:t>
      </w:r>
      <w:r w:rsidRPr="00536C8B">
        <w:rPr>
          <w:rFonts w:ascii="Calibri Light" w:hAnsi="Calibri Light" w:cs="Arial"/>
          <w:b/>
        </w:rPr>
        <w:t>Clasificaciones y premios</w:t>
      </w:r>
      <w:r>
        <w:rPr>
          <w:rFonts w:ascii="Calibri Light" w:hAnsi="Calibri Light" w:cs="Arial"/>
          <w:b/>
        </w:rPr>
        <w:t>.</w:t>
      </w:r>
    </w:p>
    <w:p w14:paraId="63D4BDD0" w14:textId="77777777" w:rsidR="002A0A84" w:rsidRPr="00536C8B" w:rsidRDefault="002A0A84" w:rsidP="002A0A84">
      <w:pPr>
        <w:pStyle w:val="Textoindependiente"/>
        <w:spacing w:after="60"/>
        <w:ind w:left="0" w:right="210"/>
        <w:jc w:val="both"/>
        <w:rPr>
          <w:rFonts w:ascii="Calibri Light" w:hAnsi="Calibri Light" w:cs="Arial"/>
          <w:sz w:val="22"/>
          <w:lang w:val="es-ES"/>
        </w:rPr>
      </w:pPr>
      <w:r w:rsidRPr="00536C8B">
        <w:rPr>
          <w:rFonts w:ascii="Calibri Light" w:hAnsi="Calibri Light" w:cs="Arial"/>
          <w:sz w:val="22"/>
          <w:lang w:val="es-ES"/>
        </w:rPr>
        <w:t xml:space="preserve">Recibirán </w:t>
      </w:r>
      <w:r>
        <w:rPr>
          <w:rFonts w:ascii="Calibri Light" w:hAnsi="Calibri Light" w:cs="Arial"/>
          <w:b/>
          <w:sz w:val="22"/>
          <w:lang w:val="es-ES"/>
        </w:rPr>
        <w:t>medalla</w:t>
      </w:r>
      <w:r w:rsidRPr="00536C8B">
        <w:rPr>
          <w:rFonts w:ascii="Calibri Light" w:hAnsi="Calibri Light" w:cs="Arial"/>
          <w:sz w:val="22"/>
          <w:lang w:val="es-ES"/>
        </w:rPr>
        <w:t xml:space="preserve"> co</w:t>
      </w:r>
      <w:r>
        <w:rPr>
          <w:rFonts w:ascii="Calibri Light" w:hAnsi="Calibri Light" w:cs="Arial"/>
          <w:sz w:val="22"/>
          <w:lang w:val="es-ES"/>
        </w:rPr>
        <w:t>nmemorativa y obsequio</w:t>
      </w:r>
      <w:r w:rsidRPr="00536C8B">
        <w:rPr>
          <w:rFonts w:ascii="Calibri Light" w:hAnsi="Calibri Light" w:cs="Arial"/>
          <w:sz w:val="22"/>
          <w:lang w:val="es-ES"/>
        </w:rPr>
        <w:t xml:space="preserve"> l</w:t>
      </w:r>
      <w:r>
        <w:rPr>
          <w:rFonts w:ascii="Calibri Light" w:hAnsi="Calibri Light" w:cs="Arial"/>
          <w:sz w:val="22"/>
          <w:lang w:val="es-ES"/>
        </w:rPr>
        <w:t>os 2</w:t>
      </w:r>
      <w:r w:rsidRPr="00536C8B">
        <w:rPr>
          <w:rFonts w:ascii="Calibri Light" w:hAnsi="Calibri Light" w:cs="Arial"/>
          <w:sz w:val="22"/>
          <w:lang w:val="es-ES"/>
        </w:rPr>
        <w:t xml:space="preserve"> primer</w:t>
      </w:r>
      <w:r>
        <w:rPr>
          <w:rFonts w:ascii="Calibri Light" w:hAnsi="Calibri Light" w:cs="Arial"/>
          <w:sz w:val="22"/>
          <w:lang w:val="es-ES"/>
        </w:rPr>
        <w:t>o</w:t>
      </w:r>
      <w:r w:rsidRPr="00536C8B">
        <w:rPr>
          <w:rFonts w:ascii="Calibri Light" w:hAnsi="Calibri Light" w:cs="Arial"/>
          <w:sz w:val="22"/>
          <w:lang w:val="es-ES"/>
        </w:rPr>
        <w:t>s</w:t>
      </w:r>
      <w:r>
        <w:rPr>
          <w:rFonts w:ascii="Calibri Light" w:hAnsi="Calibri Light" w:cs="Arial"/>
          <w:sz w:val="22"/>
          <w:lang w:val="es-ES"/>
        </w:rPr>
        <w:t xml:space="preserve"> equipos de cada categoría y modalidad.</w:t>
      </w:r>
    </w:p>
    <w:p w14:paraId="7C268083" w14:textId="6F545530" w:rsidR="002A0A84" w:rsidRPr="00536C8B" w:rsidRDefault="002A0A84" w:rsidP="002A0A84">
      <w:pPr>
        <w:pStyle w:val="Textoindependiente"/>
        <w:spacing w:before="60" w:after="60"/>
        <w:ind w:left="0" w:right="210"/>
        <w:jc w:val="both"/>
        <w:rPr>
          <w:rFonts w:ascii="Calibri Light" w:hAnsi="Calibri Light" w:cs="Arial"/>
          <w:sz w:val="22"/>
          <w:lang w:val="es-ES"/>
        </w:rPr>
      </w:pPr>
      <w:r w:rsidRPr="00536C8B">
        <w:rPr>
          <w:rFonts w:ascii="Calibri Light" w:hAnsi="Calibri Light" w:cs="Arial"/>
          <w:sz w:val="22"/>
          <w:lang w:val="es-ES"/>
        </w:rPr>
        <w:t>La Organización publicará los resultados y clasificaciones provisionales</w:t>
      </w:r>
      <w:r>
        <w:rPr>
          <w:rFonts w:ascii="Calibri Light" w:hAnsi="Calibri Light" w:cs="Arial"/>
          <w:sz w:val="22"/>
          <w:lang w:val="es-ES"/>
        </w:rPr>
        <w:t xml:space="preserve"> en el tablón de anuncios del pabellón </w:t>
      </w:r>
      <w:r w:rsidRPr="00536C8B">
        <w:rPr>
          <w:rFonts w:ascii="Calibri Light" w:hAnsi="Calibri Light" w:cs="Arial"/>
          <w:sz w:val="22"/>
          <w:lang w:val="es-ES"/>
        </w:rPr>
        <w:t>y en el sitio web oficial:</w:t>
      </w:r>
      <w:r>
        <w:rPr>
          <w:rFonts w:ascii="Calibri Light" w:hAnsi="Calibri Light" w:cs="Arial"/>
          <w:sz w:val="22"/>
          <w:lang w:val="es-ES"/>
        </w:rPr>
        <w:t>basket3X3.unizar.es</w:t>
      </w:r>
      <w:r w:rsidRPr="00536C8B">
        <w:rPr>
          <w:rFonts w:ascii="Calibri Light" w:hAnsi="Calibri Light" w:cs="Arial"/>
          <w:sz w:val="22"/>
          <w:lang w:val="es-ES"/>
        </w:rPr>
        <w:t xml:space="preserve"> </w:t>
      </w:r>
    </w:p>
    <w:p w14:paraId="22927896" w14:textId="77777777" w:rsidR="002A0A84" w:rsidRDefault="002A0A84" w:rsidP="002A0A84">
      <w:pPr>
        <w:pStyle w:val="Textoindependiente"/>
        <w:spacing w:after="60"/>
        <w:ind w:left="0" w:right="210"/>
        <w:jc w:val="both"/>
        <w:rPr>
          <w:rFonts w:ascii="Calibri Light" w:hAnsi="Calibri Light" w:cs="Arial"/>
          <w:b/>
          <w:sz w:val="22"/>
          <w:lang w:val="es-ES"/>
        </w:rPr>
      </w:pPr>
    </w:p>
    <w:p w14:paraId="6C1D149A" w14:textId="4A33E85C" w:rsidR="002A0A84" w:rsidRPr="00536C8B" w:rsidRDefault="002A0A84" w:rsidP="002A0A84">
      <w:pPr>
        <w:pStyle w:val="Textoindependiente"/>
        <w:spacing w:after="60"/>
        <w:ind w:left="0" w:right="210"/>
        <w:jc w:val="both"/>
        <w:rPr>
          <w:rFonts w:ascii="Calibri Light" w:hAnsi="Calibri Light" w:cs="Arial"/>
          <w:b/>
          <w:sz w:val="22"/>
          <w:lang w:val="es-ES"/>
        </w:rPr>
      </w:pPr>
      <w:r w:rsidRPr="00536C8B">
        <w:rPr>
          <w:rFonts w:ascii="Calibri Light" w:hAnsi="Calibri Light" w:cs="Arial"/>
          <w:b/>
          <w:sz w:val="22"/>
          <w:lang w:val="es-ES"/>
        </w:rPr>
        <w:t xml:space="preserve">Artículo </w:t>
      </w:r>
      <w:r w:rsidR="004E2AC5">
        <w:rPr>
          <w:rFonts w:ascii="Calibri Light" w:hAnsi="Calibri Light" w:cs="Arial"/>
          <w:b/>
          <w:sz w:val="22"/>
          <w:lang w:val="es-ES"/>
        </w:rPr>
        <w:t>5</w:t>
      </w:r>
      <w:r w:rsidRPr="00536C8B">
        <w:rPr>
          <w:rFonts w:ascii="Calibri Light" w:hAnsi="Calibri Light" w:cs="Arial"/>
          <w:b/>
          <w:sz w:val="22"/>
          <w:lang w:val="es-ES"/>
        </w:rPr>
        <w:t>- Sorteo</w:t>
      </w:r>
      <w:r>
        <w:rPr>
          <w:rFonts w:ascii="Calibri Light" w:hAnsi="Calibri Light" w:cs="Arial"/>
          <w:b/>
          <w:sz w:val="22"/>
          <w:lang w:val="es-ES"/>
        </w:rPr>
        <w:t xml:space="preserve"> de regalos.</w:t>
      </w:r>
    </w:p>
    <w:p w14:paraId="32AC5141" w14:textId="7D674128" w:rsidR="002A0A84" w:rsidRPr="00536C8B" w:rsidRDefault="002A0A84" w:rsidP="002A0A84">
      <w:pPr>
        <w:pStyle w:val="Textoindependiente"/>
        <w:spacing w:before="60" w:after="60"/>
        <w:ind w:left="0" w:right="210"/>
        <w:jc w:val="both"/>
        <w:rPr>
          <w:rFonts w:ascii="Calibri Light" w:hAnsi="Calibri Light" w:cs="Arial"/>
          <w:sz w:val="22"/>
          <w:lang w:val="es-ES"/>
        </w:rPr>
      </w:pPr>
      <w:r>
        <w:rPr>
          <w:rFonts w:ascii="Calibri Light" w:hAnsi="Calibri Light" w:cs="Arial"/>
          <w:sz w:val="22"/>
          <w:lang w:val="es-ES"/>
        </w:rPr>
        <w:t>L</w:t>
      </w:r>
      <w:r w:rsidRPr="00536C8B">
        <w:rPr>
          <w:rFonts w:ascii="Calibri Light" w:hAnsi="Calibri Light" w:cs="Arial"/>
          <w:sz w:val="22"/>
          <w:lang w:val="es-ES"/>
        </w:rPr>
        <w:t xml:space="preserve">a organización </w:t>
      </w:r>
      <w:r>
        <w:rPr>
          <w:rFonts w:ascii="Calibri Light" w:hAnsi="Calibri Light" w:cs="Arial"/>
          <w:sz w:val="22"/>
          <w:lang w:val="es-ES"/>
        </w:rPr>
        <w:t>podrá sortear</w:t>
      </w:r>
      <w:r w:rsidRPr="00536C8B">
        <w:rPr>
          <w:rFonts w:ascii="Calibri Light" w:hAnsi="Calibri Light" w:cs="Arial"/>
          <w:sz w:val="22"/>
          <w:lang w:val="es-ES"/>
        </w:rPr>
        <w:t xml:space="preserve"> materiales y productos</w:t>
      </w:r>
      <w:r>
        <w:rPr>
          <w:rFonts w:ascii="Calibri Light" w:hAnsi="Calibri Light" w:cs="Arial"/>
          <w:sz w:val="22"/>
          <w:lang w:val="es-ES"/>
        </w:rPr>
        <w:t xml:space="preserve"> de UNICEF</w:t>
      </w:r>
      <w:r w:rsidRPr="00536C8B">
        <w:rPr>
          <w:rFonts w:ascii="Calibri Light" w:hAnsi="Calibri Light" w:cs="Arial"/>
          <w:sz w:val="22"/>
          <w:lang w:val="es-ES"/>
        </w:rPr>
        <w:t xml:space="preserve"> entre </w:t>
      </w:r>
      <w:r>
        <w:rPr>
          <w:rFonts w:ascii="Calibri Light" w:hAnsi="Calibri Light" w:cs="Arial"/>
          <w:sz w:val="22"/>
          <w:lang w:val="es-ES"/>
        </w:rPr>
        <w:t>la</w:t>
      </w:r>
      <w:r w:rsidRPr="00536C8B">
        <w:rPr>
          <w:rFonts w:ascii="Calibri Light" w:hAnsi="Calibri Light" w:cs="Arial"/>
          <w:sz w:val="22"/>
          <w:lang w:val="es-ES"/>
        </w:rPr>
        <w:t>s</w:t>
      </w:r>
      <w:r>
        <w:rPr>
          <w:rFonts w:ascii="Calibri Light" w:hAnsi="Calibri Light" w:cs="Arial"/>
          <w:sz w:val="22"/>
          <w:lang w:val="es-ES"/>
        </w:rPr>
        <w:t xml:space="preserve"> personas participantes que </w:t>
      </w:r>
      <w:r w:rsidR="00862F40">
        <w:rPr>
          <w:rFonts w:ascii="Calibri Light" w:hAnsi="Calibri Light" w:cs="Arial"/>
          <w:sz w:val="22"/>
          <w:lang w:val="es-ES"/>
        </w:rPr>
        <w:t>hayan participado</w:t>
      </w:r>
      <w:r>
        <w:rPr>
          <w:rFonts w:ascii="Calibri Light" w:hAnsi="Calibri Light" w:cs="Arial"/>
          <w:sz w:val="22"/>
          <w:lang w:val="es-ES"/>
        </w:rPr>
        <w:t>,</w:t>
      </w:r>
      <w:r w:rsidRPr="00536C8B">
        <w:rPr>
          <w:rFonts w:ascii="Calibri Light" w:hAnsi="Calibri Light" w:cs="Arial"/>
          <w:sz w:val="22"/>
          <w:lang w:val="es-ES"/>
        </w:rPr>
        <w:t xml:space="preserve"> y que permanezcan en la zona de premios.</w:t>
      </w:r>
    </w:p>
    <w:p w14:paraId="010E57F3" w14:textId="77777777" w:rsidR="002A0A84" w:rsidRDefault="002A0A84" w:rsidP="002A0A84">
      <w:pPr>
        <w:rPr>
          <w:rFonts w:ascii="Calibri Light" w:hAnsi="Calibri Light" w:cs="Arial"/>
          <w:b/>
        </w:rPr>
      </w:pPr>
    </w:p>
    <w:p w14:paraId="17B60774" w14:textId="3DB0AB25" w:rsidR="002A0A84" w:rsidRDefault="002A0A84" w:rsidP="002A0A84">
      <w:pPr>
        <w:rPr>
          <w:rFonts w:ascii="Calibri Light" w:hAnsi="Calibri Light" w:cs="Arial"/>
          <w:b/>
        </w:rPr>
      </w:pPr>
      <w:r w:rsidRPr="00536C8B">
        <w:rPr>
          <w:rFonts w:ascii="Calibri Light" w:hAnsi="Calibri Light" w:cs="Arial"/>
          <w:b/>
        </w:rPr>
        <w:t xml:space="preserve">Artículo </w:t>
      </w:r>
      <w:r w:rsidR="004E2AC5">
        <w:rPr>
          <w:rFonts w:ascii="Calibri Light" w:hAnsi="Calibri Light" w:cs="Arial"/>
          <w:b/>
        </w:rPr>
        <w:t>6</w:t>
      </w:r>
      <w:r>
        <w:rPr>
          <w:rFonts w:ascii="Calibri Light" w:hAnsi="Calibri Light" w:cs="Arial"/>
          <w:b/>
        </w:rPr>
        <w:t>.-</w:t>
      </w:r>
      <w:r w:rsidRPr="00536C8B">
        <w:rPr>
          <w:rFonts w:ascii="Calibri Light" w:hAnsi="Calibri Light" w:cs="Arial"/>
        </w:rPr>
        <w:t xml:space="preserve"> </w:t>
      </w:r>
      <w:r>
        <w:rPr>
          <w:rFonts w:ascii="Calibri Light" w:hAnsi="Calibri Light" w:cs="Arial"/>
          <w:b/>
        </w:rPr>
        <w:t xml:space="preserve"> Consideraciones específicas</w:t>
      </w:r>
      <w:r w:rsidR="006011D4">
        <w:rPr>
          <w:rFonts w:ascii="Calibri Light" w:hAnsi="Calibri Light" w:cs="Arial"/>
          <w:b/>
        </w:rPr>
        <w:t>.</w:t>
      </w:r>
      <w:r w:rsidRPr="00536C8B">
        <w:rPr>
          <w:rFonts w:ascii="Calibri Light" w:hAnsi="Calibri Light" w:cs="Arial"/>
          <w:b/>
        </w:rPr>
        <w:t xml:space="preserve"> </w:t>
      </w:r>
    </w:p>
    <w:p w14:paraId="179EEBA2" w14:textId="0D5292A2" w:rsidR="00862F40" w:rsidRDefault="004E2AC5" w:rsidP="00862F40">
      <w:pPr>
        <w:ind w:firstLine="708"/>
        <w:rPr>
          <w:rFonts w:ascii="Calibri Light" w:hAnsi="Calibri Light" w:cs="Arial"/>
          <w:b/>
          <w:bCs/>
        </w:rPr>
      </w:pPr>
      <w:r>
        <w:rPr>
          <w:rFonts w:ascii="Calibri Light" w:hAnsi="Calibri Light" w:cs="Arial"/>
          <w:b/>
          <w:bCs/>
        </w:rPr>
        <w:t>6</w:t>
      </w:r>
      <w:r w:rsidR="00862F40" w:rsidRPr="00862F40">
        <w:rPr>
          <w:rFonts w:ascii="Calibri Light" w:hAnsi="Calibri Light" w:cs="Arial"/>
          <w:b/>
          <w:bCs/>
        </w:rPr>
        <w:t>.1</w:t>
      </w:r>
      <w:r w:rsidR="00862F40">
        <w:rPr>
          <w:rFonts w:ascii="Calibri Light" w:hAnsi="Calibri Light" w:cs="Arial"/>
          <w:b/>
          <w:bCs/>
        </w:rPr>
        <w:t>-</w:t>
      </w:r>
      <w:r w:rsidR="00862F40" w:rsidRPr="00862F40">
        <w:rPr>
          <w:rFonts w:ascii="Calibri Light" w:hAnsi="Calibri Light" w:cs="Arial"/>
          <w:b/>
          <w:bCs/>
        </w:rPr>
        <w:t xml:space="preserve"> Pista de juego</w:t>
      </w:r>
    </w:p>
    <w:p w14:paraId="3CA4D4E2" w14:textId="05D824DD" w:rsidR="00862F40" w:rsidRPr="00862F40" w:rsidRDefault="00862F40" w:rsidP="00862F40">
      <w:pPr>
        <w:pStyle w:val="Textoindependiente"/>
        <w:spacing w:before="60" w:after="60"/>
        <w:ind w:left="0" w:right="210"/>
        <w:jc w:val="both"/>
        <w:rPr>
          <w:rFonts w:ascii="Calibri Light" w:hAnsi="Calibri Light" w:cs="Arial"/>
          <w:sz w:val="22"/>
          <w:lang w:val="es-ES"/>
        </w:rPr>
      </w:pPr>
      <w:r>
        <w:rPr>
          <w:rFonts w:ascii="Calibri Light" w:hAnsi="Calibri Light" w:cs="Arial"/>
          <w:sz w:val="22"/>
          <w:lang w:val="es-ES"/>
        </w:rPr>
        <w:t xml:space="preserve">-  </w:t>
      </w:r>
      <w:r w:rsidRPr="00862F40">
        <w:rPr>
          <w:rFonts w:ascii="Calibri Light" w:hAnsi="Calibri Light" w:cs="Arial"/>
          <w:sz w:val="22"/>
          <w:lang w:val="es-ES"/>
        </w:rPr>
        <w:t>Los campos ten</w:t>
      </w:r>
      <w:r w:rsidR="00B9740B">
        <w:rPr>
          <w:rFonts w:ascii="Calibri Light" w:hAnsi="Calibri Light" w:cs="Arial"/>
          <w:sz w:val="22"/>
          <w:lang w:val="es-ES"/>
        </w:rPr>
        <w:t>drán una medida mínima de 12 x11 metros y máxima de 15 x11</w:t>
      </w:r>
      <w:r w:rsidRPr="00862F40">
        <w:rPr>
          <w:rFonts w:ascii="Calibri Light" w:hAnsi="Calibri Light" w:cs="Arial"/>
          <w:sz w:val="22"/>
          <w:lang w:val="es-ES"/>
        </w:rPr>
        <w:t xml:space="preserve"> metros</w:t>
      </w:r>
      <w:r w:rsidR="00B9740B">
        <w:rPr>
          <w:rFonts w:ascii="Calibri Light" w:hAnsi="Calibri Light" w:cs="Arial"/>
          <w:sz w:val="22"/>
          <w:lang w:val="es-ES"/>
        </w:rPr>
        <w:t>.</w:t>
      </w:r>
    </w:p>
    <w:p w14:paraId="1A87B3A0" w14:textId="41D5F28F" w:rsidR="00862F40" w:rsidRPr="00862F40" w:rsidRDefault="00862F40" w:rsidP="00862F40">
      <w:pPr>
        <w:pStyle w:val="Textoindependiente"/>
        <w:spacing w:before="60" w:after="60"/>
        <w:ind w:left="0" w:right="210"/>
        <w:jc w:val="both"/>
        <w:rPr>
          <w:rFonts w:ascii="Calibri Light" w:hAnsi="Calibri Light" w:cs="Arial"/>
          <w:sz w:val="22"/>
          <w:lang w:val="es-ES"/>
        </w:rPr>
      </w:pPr>
      <w:r>
        <w:rPr>
          <w:rFonts w:ascii="Calibri Light" w:hAnsi="Calibri Light" w:cs="Arial"/>
          <w:sz w:val="22"/>
          <w:lang w:val="es-ES"/>
        </w:rPr>
        <w:t xml:space="preserve">-  </w:t>
      </w:r>
      <w:r w:rsidRPr="00862F40">
        <w:rPr>
          <w:rFonts w:ascii="Calibri Light" w:hAnsi="Calibri Light" w:cs="Arial"/>
          <w:sz w:val="22"/>
          <w:lang w:val="es-ES"/>
        </w:rPr>
        <w:t>La línea de 3 puntos se situará a 6,75 metros. En el caso el arco de la línea de 3 puntos no llegue hasta la línea de fondo, ésta finalizará en las bandas.</w:t>
      </w:r>
    </w:p>
    <w:p w14:paraId="6302CC93" w14:textId="47C740A0" w:rsidR="00862F40" w:rsidRPr="00862F40" w:rsidRDefault="00862F40" w:rsidP="00862F40">
      <w:pPr>
        <w:pStyle w:val="Textoindependiente"/>
        <w:spacing w:before="60" w:after="60"/>
        <w:ind w:left="0" w:right="210"/>
        <w:jc w:val="both"/>
        <w:rPr>
          <w:rFonts w:ascii="Calibri Light" w:hAnsi="Calibri Light" w:cs="Arial"/>
          <w:sz w:val="22"/>
          <w:lang w:val="es-ES"/>
        </w:rPr>
      </w:pPr>
      <w:r>
        <w:rPr>
          <w:rFonts w:ascii="Calibri Light" w:hAnsi="Calibri Light" w:cs="Arial"/>
          <w:sz w:val="22"/>
          <w:lang w:val="es-ES"/>
        </w:rPr>
        <w:t xml:space="preserve">-  </w:t>
      </w:r>
      <w:r w:rsidRPr="00862F40">
        <w:rPr>
          <w:rFonts w:ascii="Calibri Light" w:hAnsi="Calibri Light" w:cs="Arial"/>
          <w:sz w:val="22"/>
          <w:lang w:val="es-ES"/>
        </w:rPr>
        <w:t>La altura del aro en su parte más baja estará a 3,05 metros.</w:t>
      </w:r>
    </w:p>
    <w:p w14:paraId="7D6F203B" w14:textId="42070A73" w:rsidR="00862F40" w:rsidRDefault="00862F40" w:rsidP="00862F40">
      <w:pPr>
        <w:pStyle w:val="Textoindependiente"/>
        <w:spacing w:before="60" w:after="60"/>
        <w:ind w:left="0" w:right="210"/>
        <w:jc w:val="both"/>
        <w:rPr>
          <w:rFonts w:ascii="Calibri Light" w:hAnsi="Calibri Light" w:cs="Arial"/>
          <w:sz w:val="22"/>
          <w:lang w:val="es-ES"/>
        </w:rPr>
      </w:pPr>
      <w:r>
        <w:rPr>
          <w:rFonts w:ascii="Calibri Light" w:hAnsi="Calibri Light" w:cs="Arial"/>
          <w:sz w:val="22"/>
          <w:lang w:val="es-ES"/>
        </w:rPr>
        <w:t xml:space="preserve">-  </w:t>
      </w:r>
      <w:r w:rsidRPr="00862F40">
        <w:rPr>
          <w:rFonts w:ascii="Calibri Light" w:hAnsi="Calibri Light" w:cs="Arial"/>
          <w:sz w:val="22"/>
          <w:lang w:val="es-ES"/>
        </w:rPr>
        <w:t>Habrá marcadores de 12 segundos o en su defecto un cronómetro de mano en cada mesa, el cual avisará cuando queden 5 segundos.</w:t>
      </w:r>
    </w:p>
    <w:p w14:paraId="7BCB6949" w14:textId="77777777" w:rsidR="00862F40" w:rsidRDefault="00862F40" w:rsidP="00862F40">
      <w:pPr>
        <w:pStyle w:val="Textoindependiente"/>
        <w:spacing w:before="60" w:after="60"/>
        <w:ind w:left="0" w:right="210"/>
        <w:jc w:val="both"/>
        <w:rPr>
          <w:rFonts w:ascii="Calibri Light" w:hAnsi="Calibri Light" w:cs="Arial"/>
          <w:sz w:val="22"/>
          <w:lang w:val="es-ES"/>
        </w:rPr>
      </w:pPr>
    </w:p>
    <w:p w14:paraId="58B6349F" w14:textId="0B6E37F6" w:rsidR="00862F40" w:rsidRPr="00862F40" w:rsidRDefault="00862F40" w:rsidP="00862F40">
      <w:pPr>
        <w:pStyle w:val="Textoindependiente"/>
        <w:spacing w:before="60" w:after="60"/>
        <w:ind w:left="0" w:right="210"/>
        <w:jc w:val="both"/>
        <w:rPr>
          <w:rFonts w:ascii="Calibri Light" w:hAnsi="Calibri Light" w:cs="Arial"/>
          <w:b/>
          <w:sz w:val="22"/>
          <w:lang w:val="es-ES"/>
        </w:rPr>
      </w:pPr>
      <w:r>
        <w:rPr>
          <w:rFonts w:ascii="Calibri Light" w:hAnsi="Calibri Light" w:cs="Arial"/>
          <w:sz w:val="22"/>
          <w:lang w:val="es-ES"/>
        </w:rPr>
        <w:tab/>
      </w:r>
      <w:r w:rsidR="004E2AC5">
        <w:rPr>
          <w:rFonts w:ascii="Calibri Light" w:hAnsi="Calibri Light" w:cs="Arial"/>
          <w:b/>
          <w:sz w:val="22"/>
          <w:lang w:val="es-ES"/>
        </w:rPr>
        <w:t>6</w:t>
      </w:r>
      <w:r w:rsidRPr="00862F40">
        <w:rPr>
          <w:rFonts w:ascii="Calibri Light" w:hAnsi="Calibri Light" w:cs="Arial"/>
          <w:b/>
          <w:sz w:val="22"/>
          <w:lang w:val="es-ES"/>
        </w:rPr>
        <w:t>.2- El balón</w:t>
      </w:r>
    </w:p>
    <w:p w14:paraId="3B570BC3" w14:textId="1154FB91" w:rsidR="00862F40" w:rsidRDefault="00862F40" w:rsidP="00862F40">
      <w:pPr>
        <w:pStyle w:val="Textoindependiente"/>
        <w:spacing w:before="60" w:after="60"/>
        <w:ind w:left="0" w:right="210"/>
        <w:jc w:val="both"/>
        <w:rPr>
          <w:rFonts w:ascii="Calibri Light" w:hAnsi="Calibri Light" w:cs="Arial"/>
          <w:sz w:val="22"/>
          <w:lang w:val="es-ES"/>
        </w:rPr>
      </w:pPr>
      <w:r w:rsidRPr="00862F40">
        <w:rPr>
          <w:rFonts w:ascii="Calibri Light" w:hAnsi="Calibri Light" w:cs="Arial"/>
          <w:sz w:val="22"/>
          <w:lang w:val="es-ES"/>
        </w:rPr>
        <w:t>El modelo y tamaño del balón será el exclusivo del 3x3, tamaño 6 y peso del tamaño 7 en categoría senior y junior. En las demás categorías el correspondiente en la normativa de baloncesto normal.</w:t>
      </w:r>
    </w:p>
    <w:p w14:paraId="04439729" w14:textId="300ABD30" w:rsidR="00862F40" w:rsidRDefault="00862F40" w:rsidP="00862F40">
      <w:pPr>
        <w:pStyle w:val="Textoindependiente"/>
        <w:spacing w:before="60" w:after="60"/>
        <w:ind w:left="0" w:right="210"/>
        <w:jc w:val="both"/>
        <w:rPr>
          <w:rFonts w:ascii="Calibri Light" w:hAnsi="Calibri Light" w:cs="Arial"/>
          <w:sz w:val="22"/>
          <w:lang w:val="es-ES"/>
        </w:rPr>
      </w:pPr>
    </w:p>
    <w:p w14:paraId="7F496F19" w14:textId="5389320C" w:rsidR="00862F40" w:rsidRPr="00862F40" w:rsidRDefault="004E2AC5" w:rsidP="00862F40">
      <w:pPr>
        <w:pStyle w:val="Textoindependiente"/>
        <w:spacing w:before="60" w:after="60"/>
        <w:ind w:left="0" w:right="210" w:firstLine="708"/>
        <w:jc w:val="both"/>
        <w:rPr>
          <w:rFonts w:ascii="Calibri Light" w:hAnsi="Calibri Light" w:cs="Arial"/>
          <w:b/>
          <w:sz w:val="22"/>
          <w:lang w:val="es-ES"/>
        </w:rPr>
      </w:pPr>
      <w:r>
        <w:rPr>
          <w:rFonts w:ascii="Calibri Light" w:hAnsi="Calibri Light" w:cs="Arial"/>
          <w:b/>
          <w:sz w:val="22"/>
          <w:lang w:val="es-ES"/>
        </w:rPr>
        <w:t>6</w:t>
      </w:r>
      <w:r w:rsidR="00862F40" w:rsidRPr="00862F40">
        <w:rPr>
          <w:rFonts w:ascii="Calibri Light" w:hAnsi="Calibri Light" w:cs="Arial"/>
          <w:b/>
          <w:sz w:val="22"/>
          <w:lang w:val="es-ES"/>
        </w:rPr>
        <w:t>.3-</w:t>
      </w:r>
      <w:r w:rsidR="00862F40">
        <w:rPr>
          <w:rFonts w:ascii="Calibri Light" w:hAnsi="Calibri Light" w:cs="Arial"/>
          <w:b/>
          <w:sz w:val="22"/>
          <w:lang w:val="es-ES"/>
        </w:rPr>
        <w:t xml:space="preserve"> Sistema de competición</w:t>
      </w:r>
    </w:p>
    <w:p w14:paraId="3F380DA4" w14:textId="0717A2BD" w:rsidR="00862F40" w:rsidRPr="00862F40" w:rsidRDefault="00862F40" w:rsidP="00862F40">
      <w:pPr>
        <w:pStyle w:val="Textoindependiente"/>
        <w:numPr>
          <w:ilvl w:val="0"/>
          <w:numId w:val="4"/>
        </w:numPr>
        <w:spacing w:before="60" w:after="60"/>
        <w:ind w:left="284" w:right="210" w:hanging="284"/>
        <w:jc w:val="both"/>
        <w:rPr>
          <w:rFonts w:ascii="Calibri Light" w:hAnsi="Calibri Light" w:cs="Arial"/>
          <w:sz w:val="22"/>
          <w:lang w:val="es-ES"/>
        </w:rPr>
      </w:pPr>
      <w:r w:rsidRPr="00862F40">
        <w:rPr>
          <w:rFonts w:ascii="Calibri Light" w:hAnsi="Calibri Light" w:cs="Arial"/>
          <w:sz w:val="22"/>
          <w:lang w:val="es-ES"/>
        </w:rPr>
        <w:t>Los equipos serán de mínimo 3 y máximo 4 jugadores</w:t>
      </w:r>
    </w:p>
    <w:p w14:paraId="64701448" w14:textId="786A9187" w:rsidR="00862F40" w:rsidRPr="00862F40" w:rsidRDefault="00862F40" w:rsidP="00862F40">
      <w:pPr>
        <w:pStyle w:val="Textoindependiente"/>
        <w:numPr>
          <w:ilvl w:val="0"/>
          <w:numId w:val="4"/>
        </w:numPr>
        <w:spacing w:before="60" w:after="60"/>
        <w:ind w:left="284" w:right="210" w:hanging="284"/>
        <w:jc w:val="both"/>
        <w:rPr>
          <w:rFonts w:ascii="Calibri Light" w:hAnsi="Calibri Light" w:cs="Arial"/>
          <w:sz w:val="22"/>
          <w:lang w:val="es-ES"/>
        </w:rPr>
      </w:pPr>
      <w:r w:rsidRPr="00862F40">
        <w:rPr>
          <w:rFonts w:ascii="Calibri Light" w:hAnsi="Calibri Light" w:cs="Arial"/>
          <w:sz w:val="22"/>
          <w:lang w:val="es-ES"/>
        </w:rPr>
        <w:t>Ningún jugador podrá participar en más de un equipo.</w:t>
      </w:r>
    </w:p>
    <w:p w14:paraId="3AC707D7" w14:textId="043ADE35" w:rsidR="00862F40" w:rsidRPr="00862F40" w:rsidRDefault="00862F40" w:rsidP="00862F40">
      <w:pPr>
        <w:pStyle w:val="Textoindependiente"/>
        <w:numPr>
          <w:ilvl w:val="0"/>
          <w:numId w:val="4"/>
        </w:numPr>
        <w:spacing w:before="60" w:after="60"/>
        <w:ind w:left="284" w:right="210" w:hanging="284"/>
        <w:jc w:val="both"/>
        <w:rPr>
          <w:rFonts w:ascii="Calibri Light" w:hAnsi="Calibri Light" w:cs="Arial"/>
          <w:sz w:val="22"/>
          <w:lang w:val="es-ES"/>
        </w:rPr>
      </w:pPr>
      <w:r w:rsidRPr="00862F40">
        <w:rPr>
          <w:rFonts w:ascii="Calibri Light" w:hAnsi="Calibri Light" w:cs="Arial"/>
          <w:sz w:val="22"/>
          <w:lang w:val="es-ES"/>
        </w:rPr>
        <w:t>Los equipos que se retrasen más de 5 minutos de la hora de comienzo del encuentro serán penalizados con la pérdida del partido por 2-0.</w:t>
      </w:r>
    </w:p>
    <w:p w14:paraId="00849C59" w14:textId="0D9AE4AA" w:rsidR="00862F40" w:rsidRPr="00862F40" w:rsidRDefault="00862F40" w:rsidP="00862F40">
      <w:pPr>
        <w:pStyle w:val="Textoindependiente"/>
        <w:numPr>
          <w:ilvl w:val="0"/>
          <w:numId w:val="4"/>
        </w:numPr>
        <w:spacing w:before="60" w:after="60"/>
        <w:ind w:left="284" w:right="210" w:hanging="284"/>
        <w:jc w:val="both"/>
        <w:rPr>
          <w:rFonts w:ascii="Calibri Light" w:hAnsi="Calibri Light" w:cs="Arial"/>
          <w:sz w:val="22"/>
          <w:lang w:val="es-ES"/>
        </w:rPr>
      </w:pPr>
      <w:r w:rsidRPr="00862F40">
        <w:rPr>
          <w:rFonts w:ascii="Calibri Light" w:hAnsi="Calibri Light" w:cs="Arial"/>
          <w:sz w:val="22"/>
          <w:lang w:val="es-ES"/>
        </w:rPr>
        <w:t xml:space="preserve">En caso de empate entre dos o más equipos en una clasificación, prevalecerá los partidos ganados entre ellos, si persiste el empate el </w:t>
      </w:r>
      <w:proofErr w:type="spellStart"/>
      <w:r w:rsidRPr="00862F40">
        <w:rPr>
          <w:rFonts w:ascii="Calibri Light" w:hAnsi="Calibri Light" w:cs="Arial"/>
          <w:sz w:val="22"/>
          <w:lang w:val="es-ES"/>
        </w:rPr>
        <w:t>basket</w:t>
      </w:r>
      <w:proofErr w:type="spellEnd"/>
      <w:r w:rsidRPr="00862F40">
        <w:rPr>
          <w:rFonts w:ascii="Calibri Light" w:hAnsi="Calibri Light" w:cs="Arial"/>
          <w:sz w:val="22"/>
          <w:lang w:val="es-ES"/>
        </w:rPr>
        <w:t xml:space="preserve"> </w:t>
      </w:r>
      <w:proofErr w:type="spellStart"/>
      <w:r w:rsidRPr="00862F40">
        <w:rPr>
          <w:rFonts w:ascii="Calibri Light" w:hAnsi="Calibri Light" w:cs="Arial"/>
          <w:sz w:val="22"/>
          <w:lang w:val="es-ES"/>
        </w:rPr>
        <w:t>average</w:t>
      </w:r>
      <w:proofErr w:type="spellEnd"/>
      <w:r w:rsidRPr="00862F40">
        <w:rPr>
          <w:rFonts w:ascii="Calibri Light" w:hAnsi="Calibri Light" w:cs="Arial"/>
          <w:sz w:val="22"/>
          <w:lang w:val="es-ES"/>
        </w:rPr>
        <w:t xml:space="preserve"> general.</w:t>
      </w:r>
    </w:p>
    <w:p w14:paraId="7A6EC29E" w14:textId="54594FC9" w:rsidR="00862F40" w:rsidRPr="00862F40" w:rsidRDefault="00862F40" w:rsidP="00862F40">
      <w:pPr>
        <w:pStyle w:val="Textoindependiente"/>
        <w:numPr>
          <w:ilvl w:val="0"/>
          <w:numId w:val="4"/>
        </w:numPr>
        <w:spacing w:before="60" w:after="60"/>
        <w:ind w:left="284" w:right="210" w:hanging="284"/>
        <w:jc w:val="both"/>
        <w:rPr>
          <w:rFonts w:ascii="Calibri Light" w:hAnsi="Calibri Light" w:cs="Arial"/>
          <w:sz w:val="22"/>
          <w:lang w:val="es-ES"/>
        </w:rPr>
      </w:pPr>
      <w:r w:rsidRPr="00862F40">
        <w:rPr>
          <w:rFonts w:ascii="Calibri Light" w:hAnsi="Calibri Light" w:cs="Arial"/>
          <w:sz w:val="22"/>
          <w:lang w:val="es-ES"/>
        </w:rPr>
        <w:t xml:space="preserve">Para determinar los mejores 2º, en las clasificaciones que se dé el caso, el desempate entre equipos con los mismos partidos ganados será el </w:t>
      </w:r>
      <w:proofErr w:type="spellStart"/>
      <w:r w:rsidRPr="00862F40">
        <w:rPr>
          <w:rFonts w:ascii="Calibri Light" w:hAnsi="Calibri Light" w:cs="Arial"/>
          <w:sz w:val="22"/>
          <w:lang w:val="es-ES"/>
        </w:rPr>
        <w:t>basket</w:t>
      </w:r>
      <w:proofErr w:type="spellEnd"/>
      <w:r w:rsidRPr="00862F40">
        <w:rPr>
          <w:rFonts w:ascii="Calibri Light" w:hAnsi="Calibri Light" w:cs="Arial"/>
          <w:sz w:val="22"/>
          <w:lang w:val="es-ES"/>
        </w:rPr>
        <w:t xml:space="preserve"> </w:t>
      </w:r>
      <w:proofErr w:type="spellStart"/>
      <w:r w:rsidRPr="00862F40">
        <w:rPr>
          <w:rFonts w:ascii="Calibri Light" w:hAnsi="Calibri Light" w:cs="Arial"/>
          <w:sz w:val="22"/>
          <w:lang w:val="es-ES"/>
        </w:rPr>
        <w:t>average</w:t>
      </w:r>
      <w:proofErr w:type="spellEnd"/>
      <w:r w:rsidRPr="00862F40">
        <w:rPr>
          <w:rFonts w:ascii="Calibri Light" w:hAnsi="Calibri Light" w:cs="Arial"/>
          <w:sz w:val="22"/>
          <w:lang w:val="es-ES"/>
        </w:rPr>
        <w:t xml:space="preserve"> general. En caso de persistir el empate, el equipo al cual le hayan endosado menos puntos.</w:t>
      </w:r>
    </w:p>
    <w:p w14:paraId="062D21C3" w14:textId="749A7D8C" w:rsidR="00862F40" w:rsidRPr="00862F40" w:rsidRDefault="00862F40" w:rsidP="00862F40">
      <w:pPr>
        <w:pStyle w:val="Textoindependiente"/>
        <w:numPr>
          <w:ilvl w:val="0"/>
          <w:numId w:val="4"/>
        </w:numPr>
        <w:spacing w:before="60" w:after="60"/>
        <w:ind w:left="284" w:right="210" w:hanging="284"/>
        <w:jc w:val="both"/>
        <w:rPr>
          <w:rFonts w:ascii="Calibri Light" w:hAnsi="Calibri Light" w:cs="Arial"/>
          <w:sz w:val="22"/>
          <w:lang w:val="es-ES"/>
        </w:rPr>
      </w:pPr>
      <w:r w:rsidRPr="00862F40">
        <w:rPr>
          <w:rFonts w:ascii="Calibri Light" w:hAnsi="Calibri Light" w:cs="Arial"/>
          <w:sz w:val="22"/>
          <w:lang w:val="es-ES"/>
        </w:rPr>
        <w:t>Todos aquellos jugadores nacidos en los años anteriores a la categoría, podrán participar en una categoría superior, siempre y cuando sean mayores de edad o tengan autorización por escrito de los padres o tutores legales)</w:t>
      </w:r>
    </w:p>
    <w:p w14:paraId="005EAA14" w14:textId="6C95D008" w:rsidR="00862F40" w:rsidRDefault="00862F40" w:rsidP="006F321C">
      <w:pPr>
        <w:pStyle w:val="Textoindependiente"/>
        <w:numPr>
          <w:ilvl w:val="0"/>
          <w:numId w:val="4"/>
        </w:numPr>
        <w:spacing w:before="60" w:after="60"/>
        <w:ind w:left="284" w:right="210" w:hanging="284"/>
        <w:jc w:val="both"/>
        <w:rPr>
          <w:rFonts w:ascii="Calibri Light" w:hAnsi="Calibri Light" w:cs="Arial"/>
          <w:sz w:val="22"/>
          <w:lang w:val="es-ES"/>
        </w:rPr>
      </w:pPr>
      <w:r w:rsidRPr="00862F40">
        <w:rPr>
          <w:rFonts w:ascii="Calibri Light" w:hAnsi="Calibri Light" w:cs="Arial"/>
          <w:sz w:val="22"/>
          <w:lang w:val="es-ES"/>
        </w:rPr>
        <w:t xml:space="preserve">Cada equipo se enmarca en un grupo de no más de 4 equipos, hasta un máximo de 8 grupos por categoría. Los primeros de cada grupo </w:t>
      </w:r>
      <w:r>
        <w:rPr>
          <w:rFonts w:ascii="Calibri Light" w:hAnsi="Calibri Light" w:cs="Arial"/>
          <w:sz w:val="22"/>
          <w:lang w:val="es-ES"/>
        </w:rPr>
        <w:t>(1</w:t>
      </w:r>
      <w:r w:rsidRPr="00862F40">
        <w:rPr>
          <w:rFonts w:ascii="Calibri Light" w:hAnsi="Calibri Light" w:cs="Arial"/>
          <w:sz w:val="22"/>
          <w:lang w:val="es-ES"/>
        </w:rPr>
        <w:t>º y/o 2º) dependiendo del número de grupos se clasificarán para cuartos de final.</w:t>
      </w:r>
    </w:p>
    <w:p w14:paraId="4A5AB83E" w14:textId="77777777" w:rsidR="006F321C" w:rsidRPr="006F321C" w:rsidRDefault="006F321C" w:rsidP="006F321C">
      <w:pPr>
        <w:pStyle w:val="Textoindependiente"/>
        <w:spacing w:before="60" w:after="60"/>
        <w:ind w:left="284" w:right="210"/>
        <w:jc w:val="both"/>
        <w:rPr>
          <w:rFonts w:ascii="Calibri Light" w:hAnsi="Calibri Light" w:cs="Arial"/>
          <w:sz w:val="22"/>
          <w:lang w:val="es-ES"/>
        </w:rPr>
      </w:pPr>
      <w:bookmarkStart w:id="0" w:name="_GoBack"/>
      <w:bookmarkEnd w:id="0"/>
    </w:p>
    <w:p w14:paraId="2A84CAB2" w14:textId="261271C2" w:rsidR="00862F40" w:rsidRPr="00862F40" w:rsidRDefault="004E2AC5" w:rsidP="00862F40">
      <w:pPr>
        <w:pStyle w:val="Textoindependiente"/>
        <w:spacing w:before="60" w:after="60"/>
        <w:ind w:left="0" w:right="210" w:firstLine="708"/>
        <w:jc w:val="both"/>
        <w:rPr>
          <w:rFonts w:ascii="Calibri Light" w:hAnsi="Calibri Light" w:cs="Arial"/>
          <w:b/>
          <w:sz w:val="22"/>
          <w:lang w:val="es-ES"/>
        </w:rPr>
      </w:pPr>
      <w:r>
        <w:rPr>
          <w:rFonts w:ascii="Calibri Light" w:hAnsi="Calibri Light" w:cs="Arial"/>
          <w:b/>
          <w:sz w:val="22"/>
          <w:lang w:val="es-ES"/>
        </w:rPr>
        <w:t>6</w:t>
      </w:r>
      <w:r w:rsidR="00862F40" w:rsidRPr="00862F40">
        <w:rPr>
          <w:rFonts w:ascii="Calibri Light" w:hAnsi="Calibri Light" w:cs="Arial"/>
          <w:b/>
          <w:sz w:val="22"/>
          <w:lang w:val="es-ES"/>
        </w:rPr>
        <w:t>.4- Normativa</w:t>
      </w:r>
    </w:p>
    <w:p w14:paraId="5A8844B5" w14:textId="5ECD7F82" w:rsidR="00862F40" w:rsidRPr="00862F40" w:rsidRDefault="00862F40" w:rsidP="00862F40">
      <w:pPr>
        <w:pStyle w:val="Textoindependiente"/>
        <w:numPr>
          <w:ilvl w:val="0"/>
          <w:numId w:val="4"/>
        </w:numPr>
        <w:spacing w:before="60" w:after="60"/>
        <w:ind w:left="284" w:right="210" w:hanging="284"/>
        <w:jc w:val="both"/>
        <w:rPr>
          <w:rFonts w:ascii="Calibri Light" w:hAnsi="Calibri Light" w:cs="Arial"/>
          <w:sz w:val="22"/>
          <w:lang w:val="es-ES"/>
        </w:rPr>
      </w:pPr>
      <w:r w:rsidRPr="00862F40">
        <w:rPr>
          <w:rFonts w:ascii="Calibri Light" w:hAnsi="Calibri Light" w:cs="Arial"/>
          <w:sz w:val="22"/>
          <w:lang w:val="es-ES"/>
        </w:rPr>
        <w:t xml:space="preserve">Lo posesión inicial se establecerá </w:t>
      </w:r>
      <w:r w:rsidR="002D6346">
        <w:rPr>
          <w:rFonts w:ascii="Calibri Light" w:hAnsi="Calibri Light" w:cs="Arial"/>
          <w:sz w:val="22"/>
          <w:lang w:val="es-ES"/>
        </w:rPr>
        <w:t>por medio del lanzamiento de una moneda</w:t>
      </w:r>
      <w:r w:rsidRPr="00862F40">
        <w:rPr>
          <w:rFonts w:ascii="Calibri Light" w:hAnsi="Calibri Light" w:cs="Arial"/>
          <w:sz w:val="22"/>
          <w:lang w:val="es-ES"/>
        </w:rPr>
        <w:t>.</w:t>
      </w:r>
    </w:p>
    <w:p w14:paraId="38C0A86C" w14:textId="715D37B8" w:rsidR="00862F40" w:rsidRPr="00862F40" w:rsidRDefault="002D6346" w:rsidP="00862F40">
      <w:pPr>
        <w:pStyle w:val="Textoindependiente"/>
        <w:numPr>
          <w:ilvl w:val="0"/>
          <w:numId w:val="4"/>
        </w:numPr>
        <w:spacing w:before="60" w:after="60"/>
        <w:ind w:left="284" w:right="210" w:hanging="284"/>
        <w:jc w:val="both"/>
        <w:rPr>
          <w:rFonts w:ascii="Calibri Light" w:hAnsi="Calibri Light" w:cs="Arial"/>
          <w:sz w:val="22"/>
          <w:lang w:val="es-ES"/>
        </w:rPr>
      </w:pPr>
      <w:r>
        <w:rPr>
          <w:rFonts w:ascii="Calibri Light" w:hAnsi="Calibri Light" w:cs="Arial"/>
          <w:sz w:val="22"/>
          <w:lang w:val="es-ES"/>
        </w:rPr>
        <w:lastRenderedPageBreak/>
        <w:t>El equipo con la</w:t>
      </w:r>
      <w:r w:rsidR="00862F40" w:rsidRPr="00862F40">
        <w:rPr>
          <w:rFonts w:ascii="Calibri Light" w:hAnsi="Calibri Light" w:cs="Arial"/>
          <w:sz w:val="22"/>
          <w:lang w:val="es-ES"/>
        </w:rPr>
        <w:t xml:space="preserve"> posesión del balón deb</w:t>
      </w:r>
      <w:r>
        <w:rPr>
          <w:rFonts w:ascii="Calibri Light" w:hAnsi="Calibri Light" w:cs="Arial"/>
          <w:sz w:val="22"/>
          <w:lang w:val="es-ES"/>
        </w:rPr>
        <w:t>erá realizar el lanzamiento al a</w:t>
      </w:r>
      <w:r w:rsidR="00862F40" w:rsidRPr="00862F40">
        <w:rPr>
          <w:rFonts w:ascii="Calibri Light" w:hAnsi="Calibri Light" w:cs="Arial"/>
          <w:sz w:val="22"/>
          <w:lang w:val="es-ES"/>
        </w:rPr>
        <w:t>ro antes de 12 segundos</w:t>
      </w:r>
    </w:p>
    <w:p w14:paraId="520A1AD0" w14:textId="10F98F73" w:rsidR="00862F40" w:rsidRPr="00862F40" w:rsidRDefault="002D6346" w:rsidP="00862F40">
      <w:pPr>
        <w:pStyle w:val="Textoindependiente"/>
        <w:numPr>
          <w:ilvl w:val="0"/>
          <w:numId w:val="4"/>
        </w:numPr>
        <w:spacing w:before="60" w:after="60"/>
        <w:ind w:left="284" w:right="210" w:hanging="284"/>
        <w:jc w:val="both"/>
        <w:rPr>
          <w:rFonts w:ascii="Calibri Light" w:hAnsi="Calibri Light" w:cs="Arial"/>
          <w:sz w:val="22"/>
          <w:lang w:val="es-ES"/>
        </w:rPr>
      </w:pPr>
      <w:r>
        <w:rPr>
          <w:rFonts w:ascii="Calibri Light" w:hAnsi="Calibri Light" w:cs="Arial"/>
          <w:sz w:val="22"/>
          <w:lang w:val="es-ES"/>
        </w:rPr>
        <w:t>Ca</w:t>
      </w:r>
      <w:r w:rsidR="00862F40" w:rsidRPr="00862F40">
        <w:rPr>
          <w:rFonts w:ascii="Calibri Light" w:hAnsi="Calibri Light" w:cs="Arial"/>
          <w:sz w:val="22"/>
          <w:lang w:val="es-ES"/>
        </w:rPr>
        <w:t>do equipo tendrá un tiempo muerto de 50 segundos por partido.</w:t>
      </w:r>
    </w:p>
    <w:p w14:paraId="68B386C2" w14:textId="4EA506EB" w:rsidR="00862F40" w:rsidRPr="00862F40" w:rsidRDefault="002D6346" w:rsidP="00862F40">
      <w:pPr>
        <w:pStyle w:val="Textoindependiente"/>
        <w:numPr>
          <w:ilvl w:val="0"/>
          <w:numId w:val="4"/>
        </w:numPr>
        <w:spacing w:before="60" w:after="60"/>
        <w:ind w:left="284" w:right="210" w:hanging="284"/>
        <w:jc w:val="both"/>
        <w:rPr>
          <w:rFonts w:ascii="Calibri Light" w:hAnsi="Calibri Light" w:cs="Arial"/>
          <w:sz w:val="22"/>
          <w:lang w:val="es-ES"/>
        </w:rPr>
      </w:pPr>
      <w:r>
        <w:rPr>
          <w:rFonts w:ascii="Calibri Light" w:hAnsi="Calibri Light" w:cs="Arial"/>
          <w:sz w:val="22"/>
          <w:lang w:val="es-ES"/>
        </w:rPr>
        <w:t>Una</w:t>
      </w:r>
      <w:r w:rsidR="00347F0A">
        <w:rPr>
          <w:rFonts w:ascii="Calibri Light" w:hAnsi="Calibri Light" w:cs="Arial"/>
          <w:sz w:val="22"/>
          <w:lang w:val="es-ES"/>
        </w:rPr>
        <w:t xml:space="preserve"> canasta dentro de la línea de 6,75, será de un punto, las de fuera de esta línea</w:t>
      </w:r>
      <w:r w:rsidR="00862F40" w:rsidRPr="00862F40">
        <w:rPr>
          <w:rFonts w:ascii="Calibri Light" w:hAnsi="Calibri Light" w:cs="Arial"/>
          <w:sz w:val="22"/>
          <w:lang w:val="es-ES"/>
        </w:rPr>
        <w:t xml:space="preserve"> 2 puntos.</w:t>
      </w:r>
    </w:p>
    <w:p w14:paraId="4A45C194" w14:textId="19A61968" w:rsidR="00862F40" w:rsidRPr="00862F40" w:rsidRDefault="00862F40" w:rsidP="006011D4">
      <w:pPr>
        <w:pStyle w:val="Textoindependiente"/>
        <w:numPr>
          <w:ilvl w:val="0"/>
          <w:numId w:val="4"/>
        </w:numPr>
        <w:spacing w:before="60" w:after="60"/>
        <w:ind w:left="284" w:right="210" w:hanging="284"/>
        <w:jc w:val="both"/>
        <w:rPr>
          <w:rFonts w:ascii="Calibri Light" w:hAnsi="Calibri Light" w:cs="Arial"/>
          <w:sz w:val="22"/>
          <w:lang w:val="es-ES"/>
        </w:rPr>
      </w:pPr>
      <w:r w:rsidRPr="00862F40">
        <w:rPr>
          <w:rFonts w:ascii="Calibri Light" w:hAnsi="Calibri Light" w:cs="Arial"/>
          <w:sz w:val="22"/>
          <w:lang w:val="es-ES"/>
        </w:rPr>
        <w:t>El comienzo y el f</w:t>
      </w:r>
      <w:r w:rsidR="00347F0A">
        <w:rPr>
          <w:rFonts w:ascii="Calibri Light" w:hAnsi="Calibri Light" w:cs="Arial"/>
          <w:sz w:val="22"/>
          <w:lang w:val="es-ES"/>
        </w:rPr>
        <w:t>inal de los partidos en todas las canchas</w:t>
      </w:r>
      <w:r w:rsidRPr="00862F40">
        <w:rPr>
          <w:rFonts w:ascii="Calibri Light" w:hAnsi="Calibri Light" w:cs="Arial"/>
          <w:sz w:val="22"/>
          <w:lang w:val="es-ES"/>
        </w:rPr>
        <w:t xml:space="preserve"> será simultáneo y se </w:t>
      </w:r>
      <w:r>
        <w:rPr>
          <w:rFonts w:ascii="Calibri Light" w:hAnsi="Calibri Light" w:cs="Arial"/>
          <w:sz w:val="22"/>
          <w:lang w:val="es-ES"/>
        </w:rPr>
        <w:t>ma</w:t>
      </w:r>
      <w:r w:rsidRPr="00862F40">
        <w:rPr>
          <w:rFonts w:ascii="Calibri Light" w:hAnsi="Calibri Light" w:cs="Arial"/>
          <w:sz w:val="22"/>
          <w:lang w:val="es-ES"/>
        </w:rPr>
        <w:t>rcará desde el control del Torneo.</w:t>
      </w:r>
    </w:p>
    <w:p w14:paraId="71202354" w14:textId="38CEB9EA" w:rsidR="00862F40" w:rsidRPr="00862F40" w:rsidRDefault="00862F40" w:rsidP="006011D4">
      <w:pPr>
        <w:pStyle w:val="Textoindependiente"/>
        <w:numPr>
          <w:ilvl w:val="0"/>
          <w:numId w:val="4"/>
        </w:numPr>
        <w:spacing w:before="60" w:after="60"/>
        <w:ind w:left="284" w:right="210" w:hanging="284"/>
        <w:jc w:val="both"/>
        <w:rPr>
          <w:rFonts w:ascii="Calibri Light" w:hAnsi="Calibri Light" w:cs="Arial"/>
          <w:sz w:val="22"/>
          <w:lang w:val="es-ES"/>
        </w:rPr>
      </w:pPr>
      <w:r w:rsidRPr="00862F40">
        <w:rPr>
          <w:rFonts w:ascii="Calibri Light" w:hAnsi="Calibri Light" w:cs="Arial"/>
          <w:sz w:val="22"/>
          <w:lang w:val="es-ES"/>
        </w:rPr>
        <w:t>T</w:t>
      </w:r>
      <w:r w:rsidR="00347F0A">
        <w:rPr>
          <w:rFonts w:ascii="Calibri Light" w:hAnsi="Calibri Light" w:cs="Arial"/>
          <w:sz w:val="22"/>
          <w:lang w:val="es-ES"/>
        </w:rPr>
        <w:t>odas las situaciones de salto la posesión será siempre para la</w:t>
      </w:r>
      <w:r w:rsidRPr="00862F40">
        <w:rPr>
          <w:rFonts w:ascii="Calibri Light" w:hAnsi="Calibri Light" w:cs="Arial"/>
          <w:sz w:val="22"/>
          <w:lang w:val="es-ES"/>
        </w:rPr>
        <w:t xml:space="preserve"> defensa.</w:t>
      </w:r>
    </w:p>
    <w:p w14:paraId="78F8422D" w14:textId="1EDE6A6F" w:rsidR="00862F40" w:rsidRPr="00862F40" w:rsidRDefault="00862F40" w:rsidP="006011D4">
      <w:pPr>
        <w:pStyle w:val="Textoindependiente"/>
        <w:numPr>
          <w:ilvl w:val="0"/>
          <w:numId w:val="4"/>
        </w:numPr>
        <w:spacing w:before="60" w:after="60"/>
        <w:ind w:left="284" w:right="210" w:hanging="284"/>
        <w:jc w:val="both"/>
        <w:rPr>
          <w:rFonts w:ascii="Calibri Light" w:hAnsi="Calibri Light" w:cs="Arial"/>
          <w:sz w:val="22"/>
          <w:lang w:val="es-ES"/>
        </w:rPr>
      </w:pPr>
      <w:r w:rsidRPr="00862F40">
        <w:rPr>
          <w:rFonts w:ascii="Calibri Light" w:hAnsi="Calibri Light" w:cs="Arial"/>
          <w:sz w:val="22"/>
          <w:lang w:val="es-ES"/>
        </w:rPr>
        <w:t xml:space="preserve">En </w:t>
      </w:r>
      <w:r>
        <w:rPr>
          <w:rFonts w:ascii="Calibri Light" w:hAnsi="Calibri Light" w:cs="Arial"/>
          <w:sz w:val="22"/>
          <w:lang w:val="es-ES"/>
        </w:rPr>
        <w:t>cada</w:t>
      </w:r>
      <w:r w:rsidRPr="00862F40">
        <w:rPr>
          <w:rFonts w:ascii="Calibri Light" w:hAnsi="Calibri Light" w:cs="Arial"/>
          <w:sz w:val="22"/>
          <w:lang w:val="es-ES"/>
        </w:rPr>
        <w:t xml:space="preserve"> </w:t>
      </w:r>
      <w:r>
        <w:rPr>
          <w:rFonts w:ascii="Calibri Light" w:hAnsi="Calibri Light" w:cs="Arial"/>
          <w:sz w:val="22"/>
          <w:lang w:val="es-ES"/>
        </w:rPr>
        <w:t>pista</w:t>
      </w:r>
      <w:r w:rsidRPr="00862F40">
        <w:rPr>
          <w:rFonts w:ascii="Calibri Light" w:hAnsi="Calibri Light" w:cs="Arial"/>
          <w:sz w:val="22"/>
          <w:lang w:val="es-ES"/>
        </w:rPr>
        <w:t xml:space="preserve"> existirá un controlador de campo, el cual realizará el acto, anotando los </w:t>
      </w:r>
      <w:r w:rsidR="00347F0A">
        <w:rPr>
          <w:rFonts w:ascii="Calibri Light" w:hAnsi="Calibri Light" w:cs="Arial"/>
          <w:sz w:val="22"/>
          <w:lang w:val="es-ES"/>
        </w:rPr>
        <w:t>puntos y falta</w:t>
      </w:r>
      <w:r>
        <w:rPr>
          <w:rFonts w:ascii="Calibri Light" w:hAnsi="Calibri Light" w:cs="Arial"/>
          <w:sz w:val="22"/>
          <w:lang w:val="es-ES"/>
        </w:rPr>
        <w:t>s de cada uno de los equipos, asimismo esta persona</w:t>
      </w:r>
      <w:r w:rsidRPr="00862F40">
        <w:rPr>
          <w:rFonts w:ascii="Calibri Light" w:hAnsi="Calibri Light" w:cs="Arial"/>
          <w:sz w:val="22"/>
          <w:lang w:val="es-ES"/>
        </w:rPr>
        <w:t xml:space="preserve"> llevará el control de los 12 segundos de posesión.</w:t>
      </w:r>
    </w:p>
    <w:p w14:paraId="670FB181" w14:textId="4350E175" w:rsidR="00862F40" w:rsidRPr="00862F40" w:rsidRDefault="00347F0A" w:rsidP="006011D4">
      <w:pPr>
        <w:pStyle w:val="Textoindependiente"/>
        <w:numPr>
          <w:ilvl w:val="0"/>
          <w:numId w:val="4"/>
        </w:numPr>
        <w:spacing w:before="60" w:after="60"/>
        <w:ind w:left="284" w:right="210" w:hanging="284"/>
        <w:jc w:val="both"/>
        <w:rPr>
          <w:rFonts w:ascii="Calibri Light" w:hAnsi="Calibri Light" w:cs="Arial"/>
          <w:sz w:val="22"/>
          <w:lang w:val="es-ES"/>
        </w:rPr>
      </w:pPr>
      <w:r>
        <w:rPr>
          <w:rFonts w:ascii="Calibri Light" w:hAnsi="Calibri Light" w:cs="Arial"/>
          <w:sz w:val="22"/>
          <w:lang w:val="es-ES"/>
        </w:rPr>
        <w:t>El partido finaliza</w:t>
      </w:r>
      <w:r w:rsidR="00862F40" w:rsidRPr="00862F40">
        <w:rPr>
          <w:rFonts w:ascii="Calibri Light" w:hAnsi="Calibri Light" w:cs="Arial"/>
          <w:sz w:val="22"/>
          <w:lang w:val="es-ES"/>
        </w:rPr>
        <w:t xml:space="preserve"> cua</w:t>
      </w:r>
      <w:r w:rsidR="00862F40">
        <w:rPr>
          <w:rFonts w:ascii="Calibri Light" w:hAnsi="Calibri Light" w:cs="Arial"/>
          <w:sz w:val="22"/>
          <w:lang w:val="es-ES"/>
        </w:rPr>
        <w:t>ndo uno de los dos equipos llegue a</w:t>
      </w:r>
      <w:r w:rsidR="00862F40" w:rsidRPr="00862F40">
        <w:rPr>
          <w:rFonts w:ascii="Calibri Light" w:hAnsi="Calibri Light" w:cs="Arial"/>
          <w:sz w:val="22"/>
          <w:lang w:val="es-ES"/>
        </w:rPr>
        <w:t xml:space="preserve"> 21 puntos.</w:t>
      </w:r>
    </w:p>
    <w:p w14:paraId="60199720" w14:textId="7D1AB171" w:rsidR="00862F40" w:rsidRPr="00862F40" w:rsidRDefault="00862F40" w:rsidP="006011D4">
      <w:pPr>
        <w:pStyle w:val="Textoindependiente"/>
        <w:numPr>
          <w:ilvl w:val="0"/>
          <w:numId w:val="4"/>
        </w:numPr>
        <w:spacing w:before="60" w:after="60"/>
        <w:ind w:left="284" w:right="210" w:hanging="284"/>
        <w:jc w:val="both"/>
        <w:rPr>
          <w:rFonts w:ascii="Calibri Light" w:hAnsi="Calibri Light" w:cs="Arial"/>
          <w:sz w:val="22"/>
          <w:lang w:val="es-ES"/>
        </w:rPr>
      </w:pPr>
      <w:r w:rsidRPr="00862F40">
        <w:rPr>
          <w:rFonts w:ascii="Calibri Light" w:hAnsi="Calibri Light" w:cs="Arial"/>
          <w:sz w:val="22"/>
          <w:lang w:val="es-ES"/>
        </w:rPr>
        <w:t xml:space="preserve">Si </w:t>
      </w:r>
      <w:r>
        <w:rPr>
          <w:rFonts w:ascii="Calibri Light" w:hAnsi="Calibri Light" w:cs="Arial"/>
          <w:sz w:val="22"/>
          <w:lang w:val="es-ES"/>
        </w:rPr>
        <w:t>pa</w:t>
      </w:r>
      <w:r w:rsidRPr="00862F40">
        <w:rPr>
          <w:rFonts w:ascii="Calibri Light" w:hAnsi="Calibri Light" w:cs="Arial"/>
          <w:sz w:val="22"/>
          <w:lang w:val="es-ES"/>
        </w:rPr>
        <w:t>sado</w:t>
      </w:r>
      <w:r w:rsidR="00347F0A">
        <w:rPr>
          <w:rFonts w:ascii="Calibri Light" w:hAnsi="Calibri Light" w:cs="Arial"/>
          <w:sz w:val="22"/>
          <w:lang w:val="es-ES"/>
        </w:rPr>
        <w:t>s</w:t>
      </w:r>
      <w:r w:rsidRPr="00862F40">
        <w:rPr>
          <w:rFonts w:ascii="Calibri Light" w:hAnsi="Calibri Light" w:cs="Arial"/>
          <w:sz w:val="22"/>
          <w:lang w:val="es-ES"/>
        </w:rPr>
        <w:t xml:space="preserve"> 10 minutos del comienzo del encuentro, ninguno</w:t>
      </w:r>
      <w:r w:rsidR="00347F0A">
        <w:rPr>
          <w:rFonts w:ascii="Calibri Light" w:hAnsi="Calibri Light" w:cs="Arial"/>
          <w:sz w:val="22"/>
          <w:lang w:val="es-ES"/>
        </w:rPr>
        <w:t xml:space="preserve"> de los dos equipos ha llegado a</w:t>
      </w:r>
      <w:r w:rsidRPr="00862F40">
        <w:rPr>
          <w:rFonts w:ascii="Calibri Light" w:hAnsi="Calibri Light" w:cs="Arial"/>
          <w:sz w:val="22"/>
          <w:lang w:val="es-ES"/>
        </w:rPr>
        <w:t xml:space="preserve"> 21 puntos, ganará aquel equipo que vaya por delante en el marcador en ese momento.</w:t>
      </w:r>
    </w:p>
    <w:p w14:paraId="50C78ABA" w14:textId="456AA88D" w:rsidR="00862F40" w:rsidRPr="00862F40" w:rsidRDefault="00862F40" w:rsidP="006011D4">
      <w:pPr>
        <w:pStyle w:val="Textoindependiente"/>
        <w:numPr>
          <w:ilvl w:val="0"/>
          <w:numId w:val="4"/>
        </w:numPr>
        <w:spacing w:before="60" w:after="60"/>
        <w:ind w:left="284" w:right="210" w:hanging="284"/>
        <w:jc w:val="both"/>
        <w:rPr>
          <w:rFonts w:ascii="Calibri Light" w:hAnsi="Calibri Light" w:cs="Arial"/>
          <w:sz w:val="22"/>
          <w:lang w:val="es-ES"/>
        </w:rPr>
      </w:pPr>
      <w:r w:rsidRPr="00862F40">
        <w:rPr>
          <w:rFonts w:ascii="Calibri Light" w:hAnsi="Calibri Light" w:cs="Arial"/>
          <w:sz w:val="22"/>
          <w:lang w:val="es-ES"/>
        </w:rPr>
        <w:t xml:space="preserve">En </w:t>
      </w:r>
      <w:r>
        <w:rPr>
          <w:rFonts w:ascii="Calibri Light" w:hAnsi="Calibri Light" w:cs="Arial"/>
          <w:sz w:val="22"/>
          <w:lang w:val="es-ES"/>
        </w:rPr>
        <w:t>ca</w:t>
      </w:r>
      <w:r w:rsidRPr="00862F40">
        <w:rPr>
          <w:rFonts w:ascii="Calibri Light" w:hAnsi="Calibri Light" w:cs="Arial"/>
          <w:sz w:val="22"/>
          <w:lang w:val="es-ES"/>
        </w:rPr>
        <w:t xml:space="preserve">so de que el tiempo estipulado </w:t>
      </w:r>
      <w:r>
        <w:rPr>
          <w:rFonts w:ascii="Calibri Light" w:hAnsi="Calibri Light" w:cs="Arial"/>
          <w:sz w:val="22"/>
          <w:lang w:val="es-ES"/>
        </w:rPr>
        <w:t>concluya</w:t>
      </w:r>
      <w:r w:rsidRPr="00862F40">
        <w:rPr>
          <w:rFonts w:ascii="Calibri Light" w:hAnsi="Calibri Light" w:cs="Arial"/>
          <w:sz w:val="22"/>
          <w:lang w:val="es-ES"/>
        </w:rPr>
        <w:t xml:space="preserve"> y</w:t>
      </w:r>
      <w:r w:rsidR="00347F0A">
        <w:rPr>
          <w:rFonts w:ascii="Calibri Light" w:hAnsi="Calibri Light" w:cs="Arial"/>
          <w:sz w:val="22"/>
          <w:lang w:val="es-ES"/>
        </w:rPr>
        <w:t xml:space="preserve"> ambos equipos estén empatados a</w:t>
      </w:r>
      <w:r w:rsidRPr="00862F40">
        <w:rPr>
          <w:rFonts w:ascii="Calibri Light" w:hAnsi="Calibri Light" w:cs="Arial"/>
          <w:sz w:val="22"/>
          <w:lang w:val="es-ES"/>
        </w:rPr>
        <w:t xml:space="preserve"> </w:t>
      </w:r>
      <w:r>
        <w:rPr>
          <w:rFonts w:ascii="Calibri Light" w:hAnsi="Calibri Light" w:cs="Arial"/>
          <w:sz w:val="22"/>
          <w:lang w:val="es-ES"/>
        </w:rPr>
        <w:t>puntos, cada</w:t>
      </w:r>
      <w:r w:rsidRPr="00862F40">
        <w:rPr>
          <w:rFonts w:ascii="Calibri Light" w:hAnsi="Calibri Light" w:cs="Arial"/>
          <w:sz w:val="22"/>
          <w:lang w:val="es-ES"/>
        </w:rPr>
        <w:t xml:space="preserve"> uno de los jugadores de ambos equipos lanzará un tiro libre, alternativamente, y siempre lanzando 4 tiros libres </w:t>
      </w:r>
      <w:r>
        <w:rPr>
          <w:rFonts w:ascii="Calibri Light" w:hAnsi="Calibri Light" w:cs="Arial"/>
          <w:sz w:val="22"/>
          <w:lang w:val="es-ES"/>
        </w:rPr>
        <w:t>cada</w:t>
      </w:r>
      <w:r w:rsidRPr="00862F40">
        <w:rPr>
          <w:rFonts w:ascii="Calibri Light" w:hAnsi="Calibri Light" w:cs="Arial"/>
          <w:sz w:val="22"/>
          <w:lang w:val="es-ES"/>
        </w:rPr>
        <w:t xml:space="preserve"> equipo. Se contabilizará el núm. total de encestados </w:t>
      </w:r>
      <w:r>
        <w:rPr>
          <w:rFonts w:ascii="Calibri Light" w:hAnsi="Calibri Light" w:cs="Arial"/>
          <w:sz w:val="22"/>
          <w:lang w:val="es-ES"/>
        </w:rPr>
        <w:t>y fa</w:t>
      </w:r>
      <w:r w:rsidRPr="00862F40">
        <w:rPr>
          <w:rFonts w:ascii="Calibri Light" w:hAnsi="Calibri Light" w:cs="Arial"/>
          <w:sz w:val="22"/>
          <w:lang w:val="es-ES"/>
        </w:rPr>
        <w:t>llados.</w:t>
      </w:r>
    </w:p>
    <w:p w14:paraId="1221F530" w14:textId="68B8AEB9" w:rsidR="00862F40" w:rsidRPr="00862F40" w:rsidRDefault="00862F40" w:rsidP="006011D4">
      <w:pPr>
        <w:pStyle w:val="Textoindependiente"/>
        <w:numPr>
          <w:ilvl w:val="0"/>
          <w:numId w:val="4"/>
        </w:numPr>
        <w:spacing w:before="60" w:after="60"/>
        <w:ind w:left="284" w:right="210" w:hanging="284"/>
        <w:jc w:val="both"/>
        <w:rPr>
          <w:rFonts w:ascii="Calibri Light" w:hAnsi="Calibri Light" w:cs="Arial"/>
          <w:sz w:val="22"/>
          <w:lang w:val="es-ES"/>
        </w:rPr>
      </w:pPr>
      <w:r w:rsidRPr="00862F40">
        <w:rPr>
          <w:rFonts w:ascii="Calibri Light" w:hAnsi="Calibri Light" w:cs="Arial"/>
          <w:sz w:val="22"/>
          <w:lang w:val="es-ES"/>
        </w:rPr>
        <w:t xml:space="preserve">Cuando un equipo recibe </w:t>
      </w:r>
      <w:r>
        <w:rPr>
          <w:rFonts w:ascii="Calibri Light" w:hAnsi="Calibri Light" w:cs="Arial"/>
          <w:sz w:val="22"/>
          <w:lang w:val="es-ES"/>
        </w:rPr>
        <w:t>una</w:t>
      </w:r>
      <w:r w:rsidRPr="00862F40">
        <w:rPr>
          <w:rFonts w:ascii="Calibri Light" w:hAnsi="Calibri Light" w:cs="Arial"/>
          <w:sz w:val="22"/>
          <w:lang w:val="es-ES"/>
        </w:rPr>
        <w:t xml:space="preserve"> </w:t>
      </w:r>
      <w:r>
        <w:rPr>
          <w:rFonts w:ascii="Calibri Light" w:hAnsi="Calibri Light" w:cs="Arial"/>
          <w:sz w:val="22"/>
          <w:lang w:val="es-ES"/>
        </w:rPr>
        <w:t>canasta</w:t>
      </w:r>
      <w:r w:rsidRPr="00862F40">
        <w:rPr>
          <w:rFonts w:ascii="Calibri Light" w:hAnsi="Calibri Light" w:cs="Arial"/>
          <w:sz w:val="22"/>
          <w:lang w:val="es-ES"/>
        </w:rPr>
        <w:t>, deber</w:t>
      </w:r>
      <w:r w:rsidR="006011D4">
        <w:rPr>
          <w:rFonts w:ascii="Calibri Light" w:hAnsi="Calibri Light" w:cs="Arial"/>
          <w:sz w:val="22"/>
          <w:lang w:val="es-ES"/>
        </w:rPr>
        <w:t>á ponerlo en juego siempre fuera de la línea</w:t>
      </w:r>
      <w:r w:rsidRPr="00862F40">
        <w:rPr>
          <w:rFonts w:ascii="Calibri Light" w:hAnsi="Calibri Light" w:cs="Arial"/>
          <w:sz w:val="22"/>
          <w:lang w:val="es-ES"/>
        </w:rPr>
        <w:t xml:space="preserve"> de 6,75.</w:t>
      </w:r>
    </w:p>
    <w:p w14:paraId="6526B036" w14:textId="2D3979B6" w:rsidR="006011D4" w:rsidRPr="006011D4" w:rsidRDefault="006011D4" w:rsidP="006011D4">
      <w:pPr>
        <w:pStyle w:val="Textoindependiente"/>
        <w:numPr>
          <w:ilvl w:val="0"/>
          <w:numId w:val="4"/>
        </w:numPr>
        <w:spacing w:before="60" w:after="60"/>
        <w:ind w:left="284" w:right="210" w:hanging="284"/>
        <w:jc w:val="both"/>
        <w:rPr>
          <w:rFonts w:ascii="Calibri Light" w:hAnsi="Calibri Light" w:cs="Arial"/>
          <w:sz w:val="22"/>
          <w:lang w:val="es-ES"/>
        </w:rPr>
      </w:pPr>
      <w:r>
        <w:rPr>
          <w:rFonts w:ascii="Calibri Light" w:hAnsi="Calibri Light" w:cs="Arial"/>
          <w:sz w:val="22"/>
          <w:lang w:val="es-ES"/>
        </w:rPr>
        <w:t>Los balones que salgan fuera</w:t>
      </w:r>
      <w:r w:rsidR="00862F40" w:rsidRPr="00862F40">
        <w:rPr>
          <w:rFonts w:ascii="Calibri Light" w:hAnsi="Calibri Light" w:cs="Arial"/>
          <w:sz w:val="22"/>
          <w:lang w:val="es-ES"/>
        </w:rPr>
        <w:t xml:space="preserve"> del ca</w:t>
      </w:r>
      <w:r>
        <w:rPr>
          <w:rFonts w:ascii="Calibri Light" w:hAnsi="Calibri Light" w:cs="Arial"/>
          <w:sz w:val="22"/>
          <w:lang w:val="es-ES"/>
        </w:rPr>
        <w:t>mpo se pondrán en juego desde la línea</w:t>
      </w:r>
      <w:r w:rsidR="00862F40" w:rsidRPr="00862F40">
        <w:rPr>
          <w:rFonts w:ascii="Calibri Light" w:hAnsi="Calibri Light" w:cs="Arial"/>
          <w:sz w:val="22"/>
          <w:lang w:val="es-ES"/>
        </w:rPr>
        <w:t xml:space="preserve"> más </w:t>
      </w:r>
      <w:r>
        <w:rPr>
          <w:rFonts w:ascii="Calibri Light" w:hAnsi="Calibri Light" w:cs="Arial"/>
          <w:sz w:val="22"/>
          <w:lang w:val="es-ES"/>
        </w:rPr>
        <w:t>cercana.</w:t>
      </w:r>
    </w:p>
    <w:p w14:paraId="56575267" w14:textId="335A2D94" w:rsidR="00862F40" w:rsidRPr="006011D4" w:rsidRDefault="00862F40" w:rsidP="006011D4">
      <w:pPr>
        <w:pStyle w:val="Textoindependiente"/>
        <w:numPr>
          <w:ilvl w:val="0"/>
          <w:numId w:val="4"/>
        </w:numPr>
        <w:spacing w:before="60" w:after="60"/>
        <w:ind w:left="284" w:right="210" w:hanging="284"/>
        <w:jc w:val="both"/>
        <w:rPr>
          <w:rFonts w:ascii="Calibri Light" w:hAnsi="Calibri Light" w:cs="Arial"/>
          <w:sz w:val="22"/>
          <w:lang w:val="es-ES"/>
        </w:rPr>
      </w:pPr>
      <w:r w:rsidRPr="006011D4">
        <w:rPr>
          <w:rFonts w:ascii="Calibri Light" w:hAnsi="Calibri Light" w:cs="Arial"/>
          <w:sz w:val="22"/>
          <w:lang w:val="es-ES"/>
        </w:rPr>
        <w:t xml:space="preserve">Después de </w:t>
      </w:r>
      <w:r w:rsidR="006011D4">
        <w:rPr>
          <w:rFonts w:ascii="Calibri Light" w:hAnsi="Calibri Light" w:cs="Arial"/>
          <w:sz w:val="22"/>
          <w:lang w:val="es-ES"/>
        </w:rPr>
        <w:t>ca</w:t>
      </w:r>
      <w:r w:rsidR="00347F0A">
        <w:rPr>
          <w:rFonts w:ascii="Calibri Light" w:hAnsi="Calibri Light" w:cs="Arial"/>
          <w:sz w:val="22"/>
          <w:lang w:val="es-ES"/>
        </w:rPr>
        <w:t>da</w:t>
      </w:r>
      <w:r w:rsidRPr="006011D4">
        <w:rPr>
          <w:rFonts w:ascii="Calibri Light" w:hAnsi="Calibri Light" w:cs="Arial"/>
          <w:sz w:val="22"/>
          <w:lang w:val="es-ES"/>
        </w:rPr>
        <w:t xml:space="preserve"> </w:t>
      </w:r>
      <w:r w:rsidR="006011D4">
        <w:rPr>
          <w:rFonts w:ascii="Calibri Light" w:hAnsi="Calibri Light" w:cs="Arial"/>
          <w:sz w:val="22"/>
          <w:lang w:val="es-ES"/>
        </w:rPr>
        <w:t>falta</w:t>
      </w:r>
      <w:r w:rsidR="00347F0A">
        <w:rPr>
          <w:rFonts w:ascii="Calibri Light" w:hAnsi="Calibri Light" w:cs="Arial"/>
          <w:sz w:val="22"/>
          <w:lang w:val="es-ES"/>
        </w:rPr>
        <w:t xml:space="preserve"> cometida</w:t>
      </w:r>
      <w:r w:rsidRPr="006011D4">
        <w:rPr>
          <w:rFonts w:ascii="Calibri Light" w:hAnsi="Calibri Light" w:cs="Arial"/>
          <w:sz w:val="22"/>
          <w:lang w:val="es-ES"/>
        </w:rPr>
        <w:t xml:space="preserve"> durante un lanzamiento habrá un tiro libre si </w:t>
      </w:r>
      <w:r w:rsidR="006011D4">
        <w:rPr>
          <w:rFonts w:ascii="Calibri Light" w:hAnsi="Calibri Light" w:cs="Arial"/>
          <w:sz w:val="22"/>
          <w:lang w:val="es-ES"/>
        </w:rPr>
        <w:t>la</w:t>
      </w:r>
      <w:r w:rsidRPr="006011D4">
        <w:rPr>
          <w:rFonts w:ascii="Calibri Light" w:hAnsi="Calibri Light" w:cs="Arial"/>
          <w:sz w:val="22"/>
          <w:lang w:val="es-ES"/>
        </w:rPr>
        <w:t xml:space="preserve"> </w:t>
      </w:r>
      <w:r w:rsidR="006011D4">
        <w:rPr>
          <w:rFonts w:ascii="Calibri Light" w:hAnsi="Calibri Light" w:cs="Arial"/>
          <w:sz w:val="22"/>
          <w:lang w:val="es-ES"/>
        </w:rPr>
        <w:t>falta</w:t>
      </w:r>
      <w:r w:rsidRPr="006011D4">
        <w:rPr>
          <w:rFonts w:ascii="Calibri Light" w:hAnsi="Calibri Light" w:cs="Arial"/>
          <w:sz w:val="22"/>
          <w:lang w:val="es-ES"/>
        </w:rPr>
        <w:t xml:space="preserve"> ha </w:t>
      </w:r>
      <w:r w:rsidR="006011D4">
        <w:rPr>
          <w:rFonts w:ascii="Calibri Light" w:hAnsi="Calibri Light" w:cs="Arial"/>
          <w:sz w:val="22"/>
          <w:lang w:val="es-ES"/>
        </w:rPr>
        <w:t>sido realizada dentro de la línea</w:t>
      </w:r>
      <w:r w:rsidRPr="006011D4">
        <w:rPr>
          <w:rFonts w:ascii="Calibri Light" w:hAnsi="Calibri Light" w:cs="Arial"/>
          <w:sz w:val="22"/>
          <w:lang w:val="es-ES"/>
        </w:rPr>
        <w:t xml:space="preserve"> de 6,75</w:t>
      </w:r>
      <w:r w:rsidR="006011D4">
        <w:rPr>
          <w:rFonts w:ascii="Calibri Light" w:hAnsi="Calibri Light" w:cs="Arial"/>
          <w:sz w:val="22"/>
          <w:lang w:val="es-ES"/>
        </w:rPr>
        <w:t>,</w:t>
      </w:r>
      <w:r w:rsidRPr="006011D4">
        <w:rPr>
          <w:rFonts w:ascii="Calibri Light" w:hAnsi="Calibri Light" w:cs="Arial"/>
          <w:sz w:val="22"/>
          <w:lang w:val="es-ES"/>
        </w:rPr>
        <w:t xml:space="preserve"> y dos si ha sido </w:t>
      </w:r>
      <w:r w:rsidR="006011D4">
        <w:rPr>
          <w:rFonts w:ascii="Calibri Light" w:hAnsi="Calibri Light" w:cs="Arial"/>
          <w:sz w:val="22"/>
          <w:lang w:val="es-ES"/>
        </w:rPr>
        <w:t>fuera</w:t>
      </w:r>
      <w:r w:rsidRPr="006011D4">
        <w:rPr>
          <w:rFonts w:ascii="Calibri Light" w:hAnsi="Calibri Light" w:cs="Arial"/>
          <w:sz w:val="22"/>
          <w:lang w:val="es-ES"/>
        </w:rPr>
        <w:t>.</w:t>
      </w:r>
    </w:p>
    <w:p w14:paraId="6F01155B" w14:textId="429D3546" w:rsidR="00862F40" w:rsidRPr="006011D4" w:rsidRDefault="006011D4" w:rsidP="006011D4">
      <w:pPr>
        <w:pStyle w:val="Textoindependiente"/>
        <w:numPr>
          <w:ilvl w:val="0"/>
          <w:numId w:val="4"/>
        </w:numPr>
        <w:spacing w:before="60" w:after="60"/>
        <w:ind w:left="284" w:right="210" w:hanging="284"/>
        <w:jc w:val="both"/>
        <w:rPr>
          <w:rFonts w:ascii="Calibri Light" w:hAnsi="Calibri Light" w:cs="Arial"/>
          <w:sz w:val="22"/>
          <w:lang w:val="es-ES"/>
        </w:rPr>
      </w:pPr>
      <w:r>
        <w:rPr>
          <w:rFonts w:ascii="Calibri Light" w:hAnsi="Calibri Light" w:cs="Arial"/>
          <w:sz w:val="22"/>
          <w:lang w:val="es-ES"/>
        </w:rPr>
        <w:t>La</w:t>
      </w:r>
      <w:r w:rsidR="00862F40" w:rsidRPr="006011D4">
        <w:rPr>
          <w:rFonts w:ascii="Calibri Light" w:hAnsi="Calibri Light" w:cs="Arial"/>
          <w:sz w:val="22"/>
          <w:lang w:val="es-ES"/>
        </w:rPr>
        <w:t xml:space="preserve">s </w:t>
      </w:r>
      <w:r>
        <w:rPr>
          <w:rFonts w:ascii="Calibri Light" w:hAnsi="Calibri Light" w:cs="Arial"/>
          <w:sz w:val="22"/>
          <w:lang w:val="es-ES"/>
        </w:rPr>
        <w:t>falta</w:t>
      </w:r>
      <w:r w:rsidR="00862F40" w:rsidRPr="006011D4">
        <w:rPr>
          <w:rFonts w:ascii="Calibri Light" w:hAnsi="Calibri Light" w:cs="Arial"/>
          <w:sz w:val="22"/>
          <w:lang w:val="es-ES"/>
        </w:rPr>
        <w:t xml:space="preserve">s que no sean </w:t>
      </w:r>
      <w:r>
        <w:rPr>
          <w:rFonts w:ascii="Calibri Light" w:hAnsi="Calibri Light" w:cs="Arial"/>
          <w:sz w:val="22"/>
          <w:lang w:val="es-ES"/>
        </w:rPr>
        <w:t>cometida</w:t>
      </w:r>
      <w:r w:rsidR="00862F40" w:rsidRPr="006011D4">
        <w:rPr>
          <w:rFonts w:ascii="Calibri Light" w:hAnsi="Calibri Light" w:cs="Arial"/>
          <w:sz w:val="22"/>
          <w:lang w:val="es-ES"/>
        </w:rPr>
        <w:t xml:space="preserve">s durante un lanzamiento, se sacará de </w:t>
      </w:r>
      <w:r>
        <w:rPr>
          <w:rFonts w:ascii="Calibri Light" w:hAnsi="Calibri Light" w:cs="Arial"/>
          <w:sz w:val="22"/>
          <w:lang w:val="es-ES"/>
        </w:rPr>
        <w:t>banda</w:t>
      </w:r>
      <w:r w:rsidR="00862F40" w:rsidRPr="006011D4">
        <w:rPr>
          <w:rFonts w:ascii="Calibri Light" w:hAnsi="Calibri Light" w:cs="Arial"/>
          <w:sz w:val="22"/>
          <w:lang w:val="es-ES"/>
        </w:rPr>
        <w:t xml:space="preserve"> desde el punto más cercano </w:t>
      </w:r>
      <w:r>
        <w:rPr>
          <w:rFonts w:ascii="Calibri Light" w:hAnsi="Calibri Light" w:cs="Arial"/>
          <w:sz w:val="22"/>
          <w:lang w:val="es-ES"/>
        </w:rPr>
        <w:t>a</w:t>
      </w:r>
      <w:r w:rsidR="00862F40" w:rsidRPr="006011D4">
        <w:rPr>
          <w:rFonts w:ascii="Calibri Light" w:hAnsi="Calibri Light" w:cs="Arial"/>
          <w:sz w:val="22"/>
          <w:lang w:val="es-ES"/>
        </w:rPr>
        <w:t xml:space="preserve"> donde se han realizado. A partir de </w:t>
      </w:r>
      <w:r>
        <w:rPr>
          <w:rFonts w:ascii="Calibri Light" w:hAnsi="Calibri Light" w:cs="Arial"/>
          <w:sz w:val="22"/>
          <w:lang w:val="es-ES"/>
        </w:rPr>
        <w:t>la</w:t>
      </w:r>
      <w:r w:rsidR="00862F40" w:rsidRPr="006011D4">
        <w:rPr>
          <w:rFonts w:ascii="Calibri Light" w:hAnsi="Calibri Light" w:cs="Arial"/>
          <w:sz w:val="22"/>
          <w:lang w:val="es-ES"/>
        </w:rPr>
        <w:t xml:space="preserve"> 6ª </w:t>
      </w:r>
      <w:r>
        <w:rPr>
          <w:rFonts w:ascii="Calibri Light" w:hAnsi="Calibri Light" w:cs="Arial"/>
          <w:sz w:val="22"/>
          <w:lang w:val="es-ES"/>
        </w:rPr>
        <w:t>falta</w:t>
      </w:r>
      <w:r w:rsidR="00862F40" w:rsidRPr="006011D4">
        <w:rPr>
          <w:rFonts w:ascii="Calibri Light" w:hAnsi="Calibri Light" w:cs="Arial"/>
          <w:sz w:val="22"/>
          <w:lang w:val="es-ES"/>
        </w:rPr>
        <w:t xml:space="preserve"> personal </w:t>
      </w:r>
      <w:r>
        <w:rPr>
          <w:rFonts w:ascii="Calibri Light" w:hAnsi="Calibri Light" w:cs="Arial"/>
          <w:sz w:val="22"/>
          <w:lang w:val="es-ES"/>
        </w:rPr>
        <w:t>recibida</w:t>
      </w:r>
      <w:r w:rsidR="00862F40" w:rsidRPr="006011D4">
        <w:rPr>
          <w:rFonts w:ascii="Calibri Light" w:hAnsi="Calibri Light" w:cs="Arial"/>
          <w:sz w:val="22"/>
          <w:lang w:val="es-ES"/>
        </w:rPr>
        <w:t xml:space="preserve">, el equipo </w:t>
      </w:r>
      <w:r>
        <w:rPr>
          <w:rFonts w:ascii="Calibri Light" w:hAnsi="Calibri Light" w:cs="Arial"/>
          <w:sz w:val="22"/>
          <w:lang w:val="es-ES"/>
        </w:rPr>
        <w:t>que la</w:t>
      </w:r>
      <w:r w:rsidR="00862F40" w:rsidRPr="006011D4">
        <w:rPr>
          <w:rFonts w:ascii="Calibri Light" w:hAnsi="Calibri Light" w:cs="Arial"/>
          <w:sz w:val="22"/>
          <w:lang w:val="es-ES"/>
        </w:rPr>
        <w:t xml:space="preserve">s recibe lanzará dos tiros </w:t>
      </w:r>
      <w:r>
        <w:rPr>
          <w:rFonts w:ascii="Calibri Light" w:hAnsi="Calibri Light" w:cs="Arial"/>
          <w:sz w:val="22"/>
          <w:lang w:val="es-ES"/>
        </w:rPr>
        <w:t>libres</w:t>
      </w:r>
      <w:r w:rsidR="00862F40" w:rsidRPr="006011D4">
        <w:rPr>
          <w:rFonts w:ascii="Calibri Light" w:hAnsi="Calibri Light" w:cs="Arial"/>
          <w:sz w:val="22"/>
          <w:lang w:val="es-ES"/>
        </w:rPr>
        <w:t xml:space="preserve"> por </w:t>
      </w:r>
      <w:r>
        <w:rPr>
          <w:rFonts w:ascii="Calibri Light" w:hAnsi="Calibri Light" w:cs="Arial"/>
          <w:sz w:val="22"/>
          <w:lang w:val="es-ES"/>
        </w:rPr>
        <w:t>falta</w:t>
      </w:r>
      <w:r w:rsidR="00862F40" w:rsidRPr="006011D4">
        <w:rPr>
          <w:rFonts w:ascii="Calibri Light" w:hAnsi="Calibri Light" w:cs="Arial"/>
          <w:sz w:val="22"/>
          <w:lang w:val="es-ES"/>
        </w:rPr>
        <w:t xml:space="preserve">, así mismo también </w:t>
      </w:r>
      <w:r>
        <w:rPr>
          <w:rFonts w:ascii="Calibri Light" w:hAnsi="Calibri Light" w:cs="Arial"/>
          <w:sz w:val="22"/>
          <w:lang w:val="es-ES"/>
        </w:rPr>
        <w:t>será</w:t>
      </w:r>
      <w:r w:rsidR="00862F40" w:rsidRPr="006011D4">
        <w:rPr>
          <w:rFonts w:ascii="Calibri Light" w:hAnsi="Calibri Light" w:cs="Arial"/>
          <w:sz w:val="22"/>
          <w:lang w:val="es-ES"/>
        </w:rPr>
        <w:t xml:space="preserve">n dos tiros </w:t>
      </w:r>
      <w:r>
        <w:rPr>
          <w:rFonts w:ascii="Calibri Light" w:hAnsi="Calibri Light" w:cs="Arial"/>
          <w:sz w:val="22"/>
          <w:lang w:val="es-ES"/>
        </w:rPr>
        <w:t>para</w:t>
      </w:r>
      <w:r w:rsidR="00862F40" w:rsidRPr="006011D4">
        <w:rPr>
          <w:rFonts w:ascii="Calibri Light" w:hAnsi="Calibri Light" w:cs="Arial"/>
          <w:sz w:val="22"/>
          <w:lang w:val="es-ES"/>
        </w:rPr>
        <w:t xml:space="preserve"> </w:t>
      </w:r>
      <w:r>
        <w:rPr>
          <w:rFonts w:ascii="Calibri Light" w:hAnsi="Calibri Light" w:cs="Arial"/>
          <w:sz w:val="22"/>
          <w:lang w:val="es-ES"/>
        </w:rPr>
        <w:t>la</w:t>
      </w:r>
      <w:r w:rsidR="00862F40" w:rsidRPr="006011D4">
        <w:rPr>
          <w:rFonts w:ascii="Calibri Light" w:hAnsi="Calibri Light" w:cs="Arial"/>
          <w:sz w:val="22"/>
          <w:lang w:val="es-ES"/>
        </w:rPr>
        <w:t xml:space="preserve"> 7°, 8ª </w:t>
      </w:r>
      <w:r>
        <w:rPr>
          <w:rFonts w:ascii="Calibri Light" w:hAnsi="Calibri Light" w:cs="Arial"/>
          <w:sz w:val="22"/>
          <w:lang w:val="es-ES"/>
        </w:rPr>
        <w:t>y 9ª falta. A partir de la</w:t>
      </w:r>
      <w:r w:rsidR="00862F40" w:rsidRPr="006011D4">
        <w:rPr>
          <w:rFonts w:ascii="Calibri Light" w:hAnsi="Calibri Light" w:cs="Arial"/>
          <w:sz w:val="22"/>
          <w:lang w:val="es-ES"/>
        </w:rPr>
        <w:t xml:space="preserve"> 10ª se realizarán dos tiros libres y</w:t>
      </w:r>
      <w:r>
        <w:rPr>
          <w:rFonts w:ascii="Calibri Light" w:hAnsi="Calibri Light" w:cs="Arial"/>
          <w:sz w:val="22"/>
          <w:lang w:val="es-ES"/>
        </w:rPr>
        <w:t xml:space="preserve"> posesión para el equipo que ha recibido la</w:t>
      </w:r>
      <w:r w:rsidR="00862F40" w:rsidRPr="006011D4">
        <w:rPr>
          <w:rFonts w:ascii="Calibri Light" w:hAnsi="Calibri Light" w:cs="Arial"/>
          <w:sz w:val="22"/>
          <w:lang w:val="es-ES"/>
        </w:rPr>
        <w:t xml:space="preserve"> </w:t>
      </w:r>
      <w:r>
        <w:rPr>
          <w:rFonts w:ascii="Calibri Light" w:hAnsi="Calibri Light" w:cs="Arial"/>
          <w:sz w:val="22"/>
          <w:lang w:val="es-ES"/>
        </w:rPr>
        <w:t>falta</w:t>
      </w:r>
      <w:r w:rsidR="00862F40" w:rsidRPr="006011D4">
        <w:rPr>
          <w:rFonts w:ascii="Calibri Light" w:hAnsi="Calibri Light" w:cs="Arial"/>
          <w:sz w:val="22"/>
          <w:lang w:val="es-ES"/>
        </w:rPr>
        <w:t>.</w:t>
      </w:r>
    </w:p>
    <w:p w14:paraId="179D276B" w14:textId="5FBF8697" w:rsidR="00862F40" w:rsidRPr="006011D4" w:rsidRDefault="00862F40" w:rsidP="006011D4">
      <w:pPr>
        <w:pStyle w:val="Textoindependiente"/>
        <w:numPr>
          <w:ilvl w:val="0"/>
          <w:numId w:val="4"/>
        </w:numPr>
        <w:spacing w:before="60" w:after="60"/>
        <w:ind w:left="284" w:right="210" w:hanging="284"/>
        <w:jc w:val="both"/>
        <w:rPr>
          <w:rFonts w:ascii="Calibri Light" w:hAnsi="Calibri Light" w:cs="Arial"/>
          <w:sz w:val="22"/>
          <w:lang w:val="es-ES"/>
        </w:rPr>
      </w:pPr>
      <w:r w:rsidRPr="006011D4">
        <w:rPr>
          <w:rFonts w:ascii="Calibri Light" w:hAnsi="Calibri Light" w:cs="Arial"/>
          <w:sz w:val="22"/>
          <w:lang w:val="es-ES"/>
        </w:rPr>
        <w:t xml:space="preserve">Después de </w:t>
      </w:r>
      <w:r w:rsidR="006011D4">
        <w:rPr>
          <w:rFonts w:ascii="Calibri Light" w:hAnsi="Calibri Light" w:cs="Arial"/>
          <w:sz w:val="22"/>
          <w:lang w:val="es-ES"/>
        </w:rPr>
        <w:t>cada</w:t>
      </w:r>
      <w:r w:rsidRPr="006011D4">
        <w:rPr>
          <w:rFonts w:ascii="Calibri Light" w:hAnsi="Calibri Light" w:cs="Arial"/>
          <w:sz w:val="22"/>
          <w:lang w:val="es-ES"/>
        </w:rPr>
        <w:t xml:space="preserve"> cambio de posesión, rebote defensivo o balón recuperado, el balón deberá salir más allá de </w:t>
      </w:r>
      <w:r w:rsidR="006011D4">
        <w:rPr>
          <w:rFonts w:ascii="Calibri Light" w:hAnsi="Calibri Light" w:cs="Arial"/>
          <w:sz w:val="22"/>
          <w:lang w:val="es-ES"/>
        </w:rPr>
        <w:t>la</w:t>
      </w:r>
      <w:r w:rsidRPr="006011D4">
        <w:rPr>
          <w:rFonts w:ascii="Calibri Light" w:hAnsi="Calibri Light" w:cs="Arial"/>
          <w:sz w:val="22"/>
          <w:lang w:val="es-ES"/>
        </w:rPr>
        <w:t xml:space="preserve"> </w:t>
      </w:r>
      <w:r w:rsidR="006011D4">
        <w:rPr>
          <w:rFonts w:ascii="Calibri Light" w:hAnsi="Calibri Light" w:cs="Arial"/>
          <w:sz w:val="22"/>
          <w:lang w:val="es-ES"/>
        </w:rPr>
        <w:t>línea</w:t>
      </w:r>
      <w:r w:rsidRPr="006011D4">
        <w:rPr>
          <w:rFonts w:ascii="Calibri Light" w:hAnsi="Calibri Light" w:cs="Arial"/>
          <w:sz w:val="22"/>
          <w:lang w:val="es-ES"/>
        </w:rPr>
        <w:t xml:space="preserve"> de triple antes de poder anotar. Si anotasen sin salirse de </w:t>
      </w:r>
      <w:r w:rsidR="006011D4">
        <w:rPr>
          <w:rFonts w:ascii="Calibri Light" w:hAnsi="Calibri Light" w:cs="Arial"/>
          <w:sz w:val="22"/>
          <w:lang w:val="es-ES"/>
        </w:rPr>
        <w:t>la</w:t>
      </w:r>
      <w:r w:rsidRPr="006011D4">
        <w:rPr>
          <w:rFonts w:ascii="Calibri Light" w:hAnsi="Calibri Light" w:cs="Arial"/>
          <w:sz w:val="22"/>
          <w:lang w:val="es-ES"/>
        </w:rPr>
        <w:t xml:space="preserve"> </w:t>
      </w:r>
      <w:r w:rsidR="006011D4">
        <w:rPr>
          <w:rFonts w:ascii="Calibri Light" w:hAnsi="Calibri Light" w:cs="Arial"/>
          <w:sz w:val="22"/>
          <w:lang w:val="es-ES"/>
        </w:rPr>
        <w:t>línea</w:t>
      </w:r>
      <w:r w:rsidRPr="006011D4">
        <w:rPr>
          <w:rFonts w:ascii="Calibri Light" w:hAnsi="Calibri Light" w:cs="Arial"/>
          <w:sz w:val="22"/>
          <w:lang w:val="es-ES"/>
        </w:rPr>
        <w:t xml:space="preserve"> de tres, </w:t>
      </w:r>
      <w:r w:rsidR="006011D4">
        <w:rPr>
          <w:rFonts w:ascii="Calibri Light" w:hAnsi="Calibri Light" w:cs="Arial"/>
          <w:sz w:val="22"/>
          <w:lang w:val="es-ES"/>
        </w:rPr>
        <w:t>la</w:t>
      </w:r>
      <w:r w:rsidRPr="006011D4">
        <w:rPr>
          <w:rFonts w:ascii="Calibri Light" w:hAnsi="Calibri Light" w:cs="Arial"/>
          <w:sz w:val="22"/>
          <w:lang w:val="es-ES"/>
        </w:rPr>
        <w:t xml:space="preserve"> </w:t>
      </w:r>
      <w:r w:rsidR="006011D4">
        <w:rPr>
          <w:rFonts w:ascii="Calibri Light" w:hAnsi="Calibri Light" w:cs="Arial"/>
          <w:sz w:val="22"/>
          <w:lang w:val="es-ES"/>
        </w:rPr>
        <w:t>canasta</w:t>
      </w:r>
      <w:r w:rsidRPr="006011D4">
        <w:rPr>
          <w:rFonts w:ascii="Calibri Light" w:hAnsi="Calibri Light" w:cs="Arial"/>
          <w:sz w:val="22"/>
          <w:lang w:val="es-ES"/>
        </w:rPr>
        <w:t xml:space="preserve"> será </w:t>
      </w:r>
      <w:r w:rsidR="006011D4">
        <w:rPr>
          <w:rFonts w:ascii="Calibri Light" w:hAnsi="Calibri Light" w:cs="Arial"/>
          <w:sz w:val="22"/>
          <w:lang w:val="es-ES"/>
        </w:rPr>
        <w:t>anulada</w:t>
      </w:r>
      <w:r w:rsidRPr="006011D4">
        <w:rPr>
          <w:rFonts w:ascii="Calibri Light" w:hAnsi="Calibri Light" w:cs="Arial"/>
          <w:sz w:val="22"/>
          <w:lang w:val="es-ES"/>
        </w:rPr>
        <w:t xml:space="preserve"> y </w:t>
      </w:r>
      <w:r w:rsidR="006011D4">
        <w:rPr>
          <w:rFonts w:ascii="Calibri Light" w:hAnsi="Calibri Light" w:cs="Arial"/>
          <w:sz w:val="22"/>
          <w:lang w:val="es-ES"/>
        </w:rPr>
        <w:t>la</w:t>
      </w:r>
      <w:r w:rsidRPr="006011D4">
        <w:rPr>
          <w:rFonts w:ascii="Calibri Light" w:hAnsi="Calibri Light" w:cs="Arial"/>
          <w:sz w:val="22"/>
          <w:lang w:val="es-ES"/>
        </w:rPr>
        <w:t xml:space="preserve"> posesión se devolverá al equipo contrario.</w:t>
      </w:r>
    </w:p>
    <w:p w14:paraId="02FDE1F5" w14:textId="0DCE5240" w:rsidR="00862F40" w:rsidRPr="006011D4" w:rsidRDefault="006011D4" w:rsidP="006011D4">
      <w:pPr>
        <w:pStyle w:val="Textoindependiente"/>
        <w:numPr>
          <w:ilvl w:val="0"/>
          <w:numId w:val="4"/>
        </w:numPr>
        <w:spacing w:before="60" w:after="60"/>
        <w:ind w:left="284" w:right="210" w:hanging="284"/>
        <w:jc w:val="both"/>
        <w:rPr>
          <w:rFonts w:ascii="Calibri Light" w:hAnsi="Calibri Light" w:cs="Arial"/>
          <w:sz w:val="22"/>
          <w:lang w:val="es-ES"/>
        </w:rPr>
      </w:pPr>
      <w:r>
        <w:rPr>
          <w:rFonts w:ascii="Calibri Light" w:hAnsi="Calibri Light" w:cs="Arial"/>
          <w:sz w:val="22"/>
          <w:lang w:val="es-ES"/>
        </w:rPr>
        <w:t>La</w:t>
      </w:r>
      <w:r w:rsidR="00862F40" w:rsidRPr="006011D4">
        <w:rPr>
          <w:rFonts w:ascii="Calibri Light" w:hAnsi="Calibri Light" w:cs="Arial"/>
          <w:sz w:val="22"/>
          <w:lang w:val="es-ES"/>
        </w:rPr>
        <w:t xml:space="preserve">s </w:t>
      </w:r>
      <w:r>
        <w:rPr>
          <w:rFonts w:ascii="Calibri Light" w:hAnsi="Calibri Light" w:cs="Arial"/>
          <w:sz w:val="22"/>
          <w:lang w:val="es-ES"/>
        </w:rPr>
        <w:t>falta</w:t>
      </w:r>
      <w:r w:rsidR="00862F40" w:rsidRPr="006011D4">
        <w:rPr>
          <w:rFonts w:ascii="Calibri Light" w:hAnsi="Calibri Light" w:cs="Arial"/>
          <w:sz w:val="22"/>
          <w:lang w:val="es-ES"/>
        </w:rPr>
        <w:t xml:space="preserve">s </w:t>
      </w:r>
      <w:r>
        <w:rPr>
          <w:rFonts w:ascii="Calibri Light" w:hAnsi="Calibri Light" w:cs="Arial"/>
          <w:sz w:val="22"/>
          <w:lang w:val="es-ES"/>
        </w:rPr>
        <w:t>antideportiva</w:t>
      </w:r>
      <w:r w:rsidR="00862F40" w:rsidRPr="006011D4">
        <w:rPr>
          <w:rFonts w:ascii="Calibri Light" w:hAnsi="Calibri Light" w:cs="Arial"/>
          <w:sz w:val="22"/>
          <w:lang w:val="es-ES"/>
        </w:rPr>
        <w:t xml:space="preserve">s </w:t>
      </w:r>
      <w:r>
        <w:rPr>
          <w:rFonts w:ascii="Calibri Light" w:hAnsi="Calibri Light" w:cs="Arial"/>
          <w:sz w:val="22"/>
          <w:lang w:val="es-ES"/>
        </w:rPr>
        <w:t>será</w:t>
      </w:r>
      <w:r w:rsidR="00862F40" w:rsidRPr="006011D4">
        <w:rPr>
          <w:rFonts w:ascii="Calibri Light" w:hAnsi="Calibri Light" w:cs="Arial"/>
          <w:sz w:val="22"/>
          <w:lang w:val="es-ES"/>
        </w:rPr>
        <w:t xml:space="preserve">n </w:t>
      </w:r>
      <w:r>
        <w:rPr>
          <w:rFonts w:ascii="Calibri Light" w:hAnsi="Calibri Light" w:cs="Arial"/>
          <w:sz w:val="22"/>
          <w:lang w:val="es-ES"/>
        </w:rPr>
        <w:t>penalizada</w:t>
      </w:r>
      <w:r w:rsidR="00862F40" w:rsidRPr="006011D4">
        <w:rPr>
          <w:rFonts w:ascii="Calibri Light" w:hAnsi="Calibri Light" w:cs="Arial"/>
          <w:sz w:val="22"/>
          <w:lang w:val="es-ES"/>
        </w:rPr>
        <w:t xml:space="preserve">s con dos tiros libre y </w:t>
      </w:r>
      <w:r>
        <w:rPr>
          <w:rFonts w:ascii="Calibri Light" w:hAnsi="Calibri Light" w:cs="Arial"/>
          <w:sz w:val="22"/>
          <w:lang w:val="es-ES"/>
        </w:rPr>
        <w:t>la</w:t>
      </w:r>
      <w:r w:rsidR="00862F40" w:rsidRPr="006011D4">
        <w:rPr>
          <w:rFonts w:ascii="Calibri Light" w:hAnsi="Calibri Light" w:cs="Arial"/>
          <w:sz w:val="22"/>
          <w:lang w:val="es-ES"/>
        </w:rPr>
        <w:t xml:space="preserve"> posesión del balón al </w:t>
      </w:r>
      <w:r>
        <w:rPr>
          <w:rFonts w:ascii="Calibri Light" w:hAnsi="Calibri Light" w:cs="Arial"/>
          <w:sz w:val="22"/>
          <w:lang w:val="es-ES"/>
        </w:rPr>
        <w:t>equipo sobre el que recaigo la</w:t>
      </w:r>
      <w:r w:rsidR="00862F40" w:rsidRPr="006011D4">
        <w:rPr>
          <w:rFonts w:ascii="Calibri Light" w:hAnsi="Calibri Light" w:cs="Arial"/>
          <w:sz w:val="22"/>
          <w:lang w:val="es-ES"/>
        </w:rPr>
        <w:t xml:space="preserve"> </w:t>
      </w:r>
      <w:r>
        <w:rPr>
          <w:rFonts w:ascii="Calibri Light" w:hAnsi="Calibri Light" w:cs="Arial"/>
          <w:sz w:val="22"/>
          <w:lang w:val="es-ES"/>
        </w:rPr>
        <w:t>falta</w:t>
      </w:r>
      <w:r w:rsidR="00862F40" w:rsidRPr="006011D4">
        <w:rPr>
          <w:rFonts w:ascii="Calibri Light" w:hAnsi="Calibri Light" w:cs="Arial"/>
          <w:sz w:val="22"/>
          <w:lang w:val="es-ES"/>
        </w:rPr>
        <w:t>.</w:t>
      </w:r>
    </w:p>
    <w:p w14:paraId="60D21C50" w14:textId="5B50029A" w:rsidR="00862F40" w:rsidRPr="00347F0A" w:rsidRDefault="006011D4" w:rsidP="00347F0A">
      <w:pPr>
        <w:pStyle w:val="Textoindependiente"/>
        <w:numPr>
          <w:ilvl w:val="0"/>
          <w:numId w:val="4"/>
        </w:numPr>
        <w:spacing w:before="60" w:after="60"/>
        <w:ind w:left="284" w:right="210" w:hanging="284"/>
        <w:jc w:val="both"/>
        <w:rPr>
          <w:rFonts w:ascii="Calibri Light" w:hAnsi="Calibri Light" w:cs="Arial"/>
          <w:sz w:val="22"/>
          <w:lang w:val="es-ES"/>
        </w:rPr>
      </w:pPr>
      <w:r>
        <w:rPr>
          <w:rFonts w:ascii="Calibri Light" w:hAnsi="Calibri Light" w:cs="Arial"/>
          <w:sz w:val="22"/>
          <w:lang w:val="es-ES"/>
        </w:rPr>
        <w:t>Las falta</w:t>
      </w:r>
      <w:r w:rsidR="00347F0A">
        <w:rPr>
          <w:rFonts w:ascii="Calibri Light" w:hAnsi="Calibri Light" w:cs="Arial"/>
          <w:sz w:val="22"/>
          <w:lang w:val="es-ES"/>
        </w:rPr>
        <w:t>s técnicas será</w:t>
      </w:r>
      <w:r w:rsidR="00862F40" w:rsidRPr="00347F0A">
        <w:rPr>
          <w:rFonts w:ascii="Calibri Light" w:hAnsi="Calibri Light" w:cs="Arial"/>
          <w:sz w:val="22"/>
          <w:lang w:val="es-ES"/>
        </w:rPr>
        <w:t>n de 1 tiro libre.</w:t>
      </w:r>
    </w:p>
    <w:p w14:paraId="77951EA0" w14:textId="389FE890" w:rsidR="00862F40" w:rsidRPr="006011D4" w:rsidRDefault="006011D4" w:rsidP="006011D4">
      <w:pPr>
        <w:pStyle w:val="Textoindependiente"/>
        <w:numPr>
          <w:ilvl w:val="0"/>
          <w:numId w:val="4"/>
        </w:numPr>
        <w:spacing w:before="60" w:after="60"/>
        <w:ind w:left="284" w:right="210" w:hanging="284"/>
        <w:jc w:val="both"/>
        <w:rPr>
          <w:rFonts w:ascii="Calibri Light" w:hAnsi="Calibri Light" w:cs="Arial"/>
          <w:sz w:val="22"/>
          <w:lang w:val="es-ES"/>
        </w:rPr>
      </w:pPr>
      <w:r>
        <w:rPr>
          <w:rFonts w:ascii="Calibri Light" w:hAnsi="Calibri Light" w:cs="Arial"/>
          <w:sz w:val="22"/>
          <w:lang w:val="es-ES"/>
        </w:rPr>
        <w:t>Dos falta</w:t>
      </w:r>
      <w:r w:rsidR="00862F40" w:rsidRPr="006011D4">
        <w:rPr>
          <w:rFonts w:ascii="Calibri Light" w:hAnsi="Calibri Light" w:cs="Arial"/>
          <w:sz w:val="22"/>
          <w:lang w:val="es-ES"/>
        </w:rPr>
        <w:t>s antideportiv</w:t>
      </w:r>
      <w:r>
        <w:rPr>
          <w:rFonts w:ascii="Calibri Light" w:hAnsi="Calibri Light" w:cs="Arial"/>
          <w:sz w:val="22"/>
          <w:lang w:val="es-ES"/>
        </w:rPr>
        <w:t>a</w:t>
      </w:r>
      <w:r w:rsidR="00862F40" w:rsidRPr="006011D4">
        <w:rPr>
          <w:rFonts w:ascii="Calibri Light" w:hAnsi="Calibri Light" w:cs="Arial"/>
          <w:sz w:val="22"/>
          <w:lang w:val="es-ES"/>
        </w:rPr>
        <w:t>s al mismo jugador supondrán lo eliminación del mismo del encuentro.</w:t>
      </w:r>
    </w:p>
    <w:p w14:paraId="2EC4D0BE" w14:textId="51FBB318" w:rsidR="00862F40" w:rsidRPr="006011D4" w:rsidRDefault="00862F40" w:rsidP="006011D4">
      <w:pPr>
        <w:pStyle w:val="Textoindependiente"/>
        <w:numPr>
          <w:ilvl w:val="0"/>
          <w:numId w:val="4"/>
        </w:numPr>
        <w:spacing w:before="60" w:after="60"/>
        <w:ind w:left="284" w:right="210" w:hanging="284"/>
        <w:jc w:val="both"/>
        <w:rPr>
          <w:rFonts w:ascii="Calibri Light" w:hAnsi="Calibri Light" w:cs="Arial"/>
          <w:sz w:val="22"/>
          <w:lang w:val="es-ES"/>
        </w:rPr>
      </w:pPr>
      <w:r w:rsidRPr="006011D4">
        <w:rPr>
          <w:rFonts w:ascii="Calibri Light" w:hAnsi="Calibri Light" w:cs="Arial"/>
          <w:sz w:val="22"/>
          <w:lang w:val="es-ES"/>
        </w:rPr>
        <w:t>Si algún miembro de lo organ</w:t>
      </w:r>
      <w:r w:rsidR="006011D4">
        <w:rPr>
          <w:rFonts w:ascii="Calibri Light" w:hAnsi="Calibri Light" w:cs="Arial"/>
          <w:sz w:val="22"/>
          <w:lang w:val="es-ES"/>
        </w:rPr>
        <w:t>ización y/o controlador de pista observa</w:t>
      </w:r>
      <w:r w:rsidRPr="006011D4">
        <w:rPr>
          <w:rFonts w:ascii="Calibri Light" w:hAnsi="Calibri Light" w:cs="Arial"/>
          <w:sz w:val="22"/>
          <w:lang w:val="es-ES"/>
        </w:rPr>
        <w:t xml:space="preserve"> un comportamiento antideportivo en uno o varios jugadores de un equipo, o bien en los acompañantes de este mismo equipo, influyendo en el lógico transcurrir del ju</w:t>
      </w:r>
      <w:r w:rsidR="006011D4">
        <w:rPr>
          <w:rFonts w:ascii="Calibri Light" w:hAnsi="Calibri Light" w:cs="Arial"/>
          <w:sz w:val="22"/>
          <w:lang w:val="es-ES"/>
        </w:rPr>
        <w:t>ego, podrán ser eliminados de la</w:t>
      </w:r>
      <w:r w:rsidRPr="006011D4">
        <w:rPr>
          <w:rFonts w:ascii="Calibri Light" w:hAnsi="Calibri Light" w:cs="Arial"/>
          <w:sz w:val="22"/>
          <w:lang w:val="es-ES"/>
        </w:rPr>
        <w:t xml:space="preserve"> competición</w:t>
      </w:r>
      <w:r w:rsidR="006011D4">
        <w:rPr>
          <w:rFonts w:ascii="Calibri Light" w:hAnsi="Calibri Light" w:cs="Arial"/>
          <w:sz w:val="22"/>
          <w:lang w:val="es-ES"/>
        </w:rPr>
        <w:t>.</w:t>
      </w:r>
    </w:p>
    <w:p w14:paraId="1519B78B" w14:textId="5938C212" w:rsidR="00862F40" w:rsidRPr="006011D4" w:rsidRDefault="006011D4" w:rsidP="006011D4">
      <w:pPr>
        <w:pStyle w:val="Textoindependiente"/>
        <w:numPr>
          <w:ilvl w:val="0"/>
          <w:numId w:val="4"/>
        </w:numPr>
        <w:spacing w:before="60" w:after="60"/>
        <w:ind w:left="284" w:right="210" w:hanging="284"/>
        <w:jc w:val="both"/>
        <w:rPr>
          <w:rFonts w:ascii="Calibri Light" w:hAnsi="Calibri Light" w:cs="Arial"/>
          <w:sz w:val="22"/>
          <w:lang w:val="es-ES"/>
        </w:rPr>
      </w:pPr>
      <w:r>
        <w:rPr>
          <w:rFonts w:ascii="Calibri Light" w:hAnsi="Calibri Light" w:cs="Arial"/>
          <w:sz w:val="22"/>
          <w:lang w:val="es-ES"/>
        </w:rPr>
        <w:t>Las demás regla</w:t>
      </w:r>
      <w:r w:rsidR="00862F40" w:rsidRPr="006011D4">
        <w:rPr>
          <w:rFonts w:ascii="Calibri Light" w:hAnsi="Calibri Light" w:cs="Arial"/>
          <w:sz w:val="22"/>
          <w:lang w:val="es-ES"/>
        </w:rPr>
        <w:t>s se regirán por el reglamento FIBA.</w:t>
      </w:r>
    </w:p>
    <w:p w14:paraId="26943B95" w14:textId="3CB5A2A4" w:rsidR="002A0A84" w:rsidRDefault="002A0A84" w:rsidP="002A0A84">
      <w:pPr>
        <w:spacing w:before="240" w:after="60"/>
        <w:ind w:right="210"/>
        <w:jc w:val="both"/>
        <w:textAlignment w:val="baseline"/>
        <w:rPr>
          <w:rFonts w:ascii="Calibri Light" w:hAnsi="Calibri Light" w:cs="Arial"/>
        </w:rPr>
      </w:pPr>
      <w:r w:rsidRPr="00536C8B">
        <w:rPr>
          <w:rFonts w:ascii="Calibri Light" w:hAnsi="Calibri Light" w:cs="Arial"/>
          <w:b/>
        </w:rPr>
        <w:t xml:space="preserve">Artículo </w:t>
      </w:r>
      <w:r w:rsidR="004E2AC5">
        <w:rPr>
          <w:rFonts w:ascii="Calibri Light" w:hAnsi="Calibri Light" w:cs="Arial"/>
          <w:b/>
        </w:rPr>
        <w:t>7</w:t>
      </w:r>
      <w:r>
        <w:rPr>
          <w:rFonts w:ascii="Calibri Light" w:hAnsi="Calibri Light" w:cs="Arial"/>
          <w:b/>
        </w:rPr>
        <w:t>.-</w:t>
      </w:r>
      <w:r w:rsidRPr="00536C8B">
        <w:rPr>
          <w:rFonts w:ascii="Calibri Light" w:hAnsi="Calibri Light" w:cs="Arial"/>
        </w:rPr>
        <w:t xml:space="preserve"> </w:t>
      </w:r>
      <w:r>
        <w:rPr>
          <w:rFonts w:ascii="Calibri Light" w:hAnsi="Calibri Light" w:cs="Arial"/>
          <w:b/>
        </w:rPr>
        <w:t xml:space="preserve"> Política de privacidad y responsabilidad</w:t>
      </w:r>
    </w:p>
    <w:p w14:paraId="1FBE79FB" w14:textId="3D128359" w:rsidR="002A0A84" w:rsidRPr="00536C8B" w:rsidRDefault="002A0A84" w:rsidP="002A0A84">
      <w:pPr>
        <w:spacing w:after="60"/>
        <w:ind w:right="210"/>
        <w:jc w:val="both"/>
        <w:textAlignment w:val="baseline"/>
        <w:rPr>
          <w:rFonts w:ascii="Calibri Light" w:hAnsi="Calibri Light" w:cs="Arial"/>
          <w:color w:val="000000"/>
        </w:rPr>
      </w:pPr>
      <w:r>
        <w:rPr>
          <w:rFonts w:ascii="Calibri Light" w:hAnsi="Calibri Light" w:cs="Arial"/>
          <w:color w:val="000000"/>
        </w:rPr>
        <w:t>La persona que participa</w:t>
      </w:r>
      <w:r w:rsidRPr="00536C8B">
        <w:rPr>
          <w:rFonts w:ascii="Calibri Light" w:hAnsi="Calibri Light" w:cs="Arial"/>
          <w:color w:val="000000"/>
        </w:rPr>
        <w:t xml:space="preserve"> o </w:t>
      </w:r>
      <w:r>
        <w:rPr>
          <w:rFonts w:ascii="Calibri Light" w:hAnsi="Calibri Light" w:cs="Arial"/>
          <w:color w:val="000000"/>
        </w:rPr>
        <w:t>a quien representa</w:t>
      </w:r>
      <w:r w:rsidRPr="00536C8B">
        <w:rPr>
          <w:rFonts w:ascii="Calibri Light" w:hAnsi="Calibri Light" w:cs="Arial"/>
          <w:color w:val="000000"/>
        </w:rPr>
        <w:t>, al inscribirse en</w:t>
      </w:r>
      <w:r>
        <w:rPr>
          <w:rFonts w:ascii="Calibri Light" w:hAnsi="Calibri Light" w:cs="Arial"/>
          <w:color w:val="000000"/>
        </w:rPr>
        <w:t xml:space="preserve"> el 3X3 </w:t>
      </w:r>
      <w:proofErr w:type="spellStart"/>
      <w:r>
        <w:rPr>
          <w:rFonts w:ascii="Calibri Light" w:hAnsi="Calibri Light" w:cs="Arial"/>
          <w:color w:val="000000"/>
        </w:rPr>
        <w:t>basket</w:t>
      </w:r>
      <w:proofErr w:type="spellEnd"/>
      <w:r>
        <w:rPr>
          <w:rFonts w:ascii="Calibri Light" w:hAnsi="Calibri Light" w:cs="Arial"/>
          <w:color w:val="000000"/>
        </w:rPr>
        <w:t xml:space="preserve"> a favor de UNICEF </w:t>
      </w:r>
      <w:r w:rsidRPr="00536C8B">
        <w:rPr>
          <w:rFonts w:ascii="Calibri Light" w:hAnsi="Calibri Light" w:cs="Arial"/>
          <w:color w:val="000000"/>
        </w:rPr>
        <w:t xml:space="preserve">declara que acepta plenamente </w:t>
      </w:r>
      <w:r>
        <w:rPr>
          <w:rFonts w:ascii="Calibri Light" w:hAnsi="Calibri Light" w:cs="Arial"/>
          <w:color w:val="000000"/>
        </w:rPr>
        <w:t xml:space="preserve">el </w:t>
      </w:r>
      <w:r w:rsidRPr="00536C8B">
        <w:rPr>
          <w:rFonts w:ascii="Calibri Light" w:hAnsi="Calibri Light" w:cs="Arial"/>
          <w:color w:val="000000"/>
        </w:rPr>
        <w:t>reglamento</w:t>
      </w:r>
      <w:r>
        <w:rPr>
          <w:rFonts w:ascii="Calibri Light" w:hAnsi="Calibri Light" w:cs="Arial"/>
          <w:color w:val="000000"/>
        </w:rPr>
        <w:t xml:space="preserve"> general del evento y la presente normativa técnica particular,</w:t>
      </w:r>
      <w:r w:rsidRPr="00536C8B">
        <w:rPr>
          <w:rFonts w:ascii="Calibri Light" w:hAnsi="Calibri Light" w:cs="Arial"/>
          <w:color w:val="000000"/>
        </w:rPr>
        <w:t xml:space="preserve"> y que: </w:t>
      </w:r>
    </w:p>
    <w:p w14:paraId="4D16ABAF" w14:textId="598A30E8" w:rsidR="002A0A84" w:rsidRDefault="002A0A84" w:rsidP="002A0A84">
      <w:pPr>
        <w:spacing w:after="60"/>
        <w:ind w:right="210" w:firstLine="567"/>
        <w:jc w:val="both"/>
        <w:textAlignment w:val="baseline"/>
        <w:rPr>
          <w:rFonts w:ascii="Calibri Light" w:hAnsi="Calibri Light" w:cs="Arial"/>
          <w:color w:val="000000"/>
        </w:rPr>
      </w:pPr>
      <w:r w:rsidRPr="00536C8B">
        <w:rPr>
          <w:rFonts w:ascii="Calibri Light" w:hAnsi="Calibri Light" w:cs="Arial"/>
          <w:color w:val="000000"/>
        </w:rPr>
        <w:t>a.- Ha sido ampliamente informad</w:t>
      </w:r>
      <w:r>
        <w:rPr>
          <w:rFonts w:ascii="Calibri Light" w:hAnsi="Calibri Light" w:cs="Arial"/>
          <w:color w:val="000000"/>
        </w:rPr>
        <w:t>a</w:t>
      </w:r>
      <w:r w:rsidRPr="00536C8B">
        <w:rPr>
          <w:rFonts w:ascii="Calibri Light" w:hAnsi="Calibri Light" w:cs="Arial"/>
          <w:color w:val="000000"/>
        </w:rPr>
        <w:t xml:space="preserve"> por la organización de sus características y declara encontrarse en posesión de las aptitudes y condiciones necesarias, y conocer los riesgos en su integridad</w:t>
      </w:r>
      <w:r w:rsidR="00B9740B">
        <w:rPr>
          <w:rFonts w:ascii="Calibri Light" w:hAnsi="Calibri Light" w:cs="Arial"/>
          <w:color w:val="000000"/>
        </w:rPr>
        <w:t>.</w:t>
      </w:r>
    </w:p>
    <w:p w14:paraId="2B6FFD6C" w14:textId="77777777" w:rsidR="002A0A84" w:rsidRDefault="002A0A84" w:rsidP="002A0A84">
      <w:pPr>
        <w:spacing w:after="60"/>
        <w:ind w:right="210" w:firstLine="567"/>
        <w:jc w:val="both"/>
        <w:textAlignment w:val="baseline"/>
        <w:rPr>
          <w:rFonts w:ascii="Calibri Light" w:hAnsi="Calibri Light" w:cs="Arial"/>
          <w:color w:val="000000"/>
        </w:rPr>
      </w:pPr>
      <w:r w:rsidRPr="00536C8B">
        <w:rPr>
          <w:rFonts w:ascii="Calibri Light" w:hAnsi="Calibri Light" w:cs="Arial"/>
          <w:color w:val="000000"/>
        </w:rPr>
        <w:t xml:space="preserve">b.- Reconoce y acepta que los organizadores </w:t>
      </w:r>
      <w:r>
        <w:rPr>
          <w:rFonts w:ascii="Calibri Light" w:hAnsi="Calibri Light" w:cs="Arial"/>
          <w:color w:val="000000"/>
        </w:rPr>
        <w:t xml:space="preserve">del 3X3 </w:t>
      </w:r>
      <w:proofErr w:type="spellStart"/>
      <w:r>
        <w:rPr>
          <w:rFonts w:ascii="Calibri Light" w:hAnsi="Calibri Light" w:cs="Arial"/>
          <w:color w:val="000000"/>
        </w:rPr>
        <w:t>basket</w:t>
      </w:r>
      <w:proofErr w:type="spellEnd"/>
      <w:r>
        <w:rPr>
          <w:rFonts w:ascii="Calibri Light" w:hAnsi="Calibri Light" w:cs="Arial"/>
          <w:color w:val="000000"/>
        </w:rPr>
        <w:t xml:space="preserve"> a favor de UNICEF</w:t>
      </w:r>
      <w:r w:rsidRPr="00536C8B">
        <w:rPr>
          <w:rFonts w:ascii="Calibri Light" w:hAnsi="Calibri Light" w:cs="Arial"/>
          <w:color w:val="000000"/>
        </w:rPr>
        <w:t xml:space="preserve"> en ningún momento le han obligado, coaccionado</w:t>
      </w:r>
      <w:r>
        <w:rPr>
          <w:rFonts w:ascii="Calibri Light" w:hAnsi="Calibri Light" w:cs="Arial"/>
          <w:color w:val="000000"/>
        </w:rPr>
        <w:t>, ni inducido a participar en el mismo</w:t>
      </w:r>
      <w:r w:rsidRPr="00536C8B">
        <w:rPr>
          <w:rFonts w:ascii="Calibri Light" w:hAnsi="Calibri Light" w:cs="Arial"/>
          <w:color w:val="000000"/>
        </w:rPr>
        <w:t>, por lo que reconoce y acepta que su participación es voluntaria y obedece únicamente a un acto libre de su voluntad o de la voluntad de su representado.</w:t>
      </w:r>
    </w:p>
    <w:p w14:paraId="29D8F6C8" w14:textId="77777777" w:rsidR="002A0A84" w:rsidRDefault="002A0A84" w:rsidP="002A0A84">
      <w:pPr>
        <w:spacing w:after="60"/>
        <w:ind w:right="210" w:firstLine="567"/>
        <w:jc w:val="both"/>
        <w:textAlignment w:val="baseline"/>
        <w:rPr>
          <w:rFonts w:ascii="Calibri Light" w:hAnsi="Calibri Light" w:cs="Arial"/>
          <w:color w:val="000000"/>
        </w:rPr>
      </w:pPr>
      <w:r w:rsidRPr="00536C8B">
        <w:rPr>
          <w:rFonts w:ascii="Calibri Light" w:hAnsi="Calibri Light" w:cs="Arial"/>
          <w:color w:val="000000"/>
        </w:rPr>
        <w:lastRenderedPageBreak/>
        <w:t xml:space="preserve">c.- Responderá de los daños y lesiones que pueda producir, exonerando de cualquier tipo de responsabilidad a los organizadores por las lesiones, daños o perjuicios de todo tipo que pueda ocasionarse o producir a terceros, renunciando expresamente a ejercitar cualquier tipo de acciones, judiciales o extrajudiciales, contra </w:t>
      </w:r>
      <w:r>
        <w:rPr>
          <w:rFonts w:ascii="Calibri Light" w:hAnsi="Calibri Light" w:cs="Arial"/>
          <w:color w:val="000000"/>
        </w:rPr>
        <w:t>la Organización</w:t>
      </w:r>
      <w:r w:rsidRPr="00536C8B">
        <w:rPr>
          <w:rFonts w:ascii="Calibri Light" w:hAnsi="Calibri Light" w:cs="Arial"/>
          <w:color w:val="000000"/>
        </w:rPr>
        <w:t xml:space="preserve"> que sean causa de su propia actuación, así como el derecho de </w:t>
      </w:r>
      <w:r>
        <w:rPr>
          <w:rFonts w:ascii="Calibri Light" w:hAnsi="Calibri Light" w:cs="Arial"/>
          <w:color w:val="000000"/>
        </w:rPr>
        <w:t>la Organización</w:t>
      </w:r>
      <w:r w:rsidRPr="00536C8B">
        <w:rPr>
          <w:rFonts w:ascii="Calibri Light" w:hAnsi="Calibri Light" w:cs="Arial"/>
          <w:color w:val="000000"/>
        </w:rPr>
        <w:t xml:space="preserve"> a repetir contra él la obligación de indemnizar los daños y perjuicios que hubiera causado </w:t>
      </w:r>
      <w:r>
        <w:rPr>
          <w:rFonts w:ascii="Calibri Light" w:hAnsi="Calibri Light" w:cs="Arial"/>
          <w:color w:val="000000"/>
        </w:rPr>
        <w:t>la persona participante</w:t>
      </w:r>
      <w:r w:rsidRPr="00536C8B">
        <w:rPr>
          <w:rFonts w:ascii="Calibri Light" w:hAnsi="Calibri Light" w:cs="Arial"/>
          <w:color w:val="000000"/>
        </w:rPr>
        <w:t xml:space="preserve"> y que pueda ser imputada a l</w:t>
      </w:r>
      <w:r>
        <w:rPr>
          <w:rFonts w:ascii="Calibri Light" w:hAnsi="Calibri Light" w:cs="Arial"/>
          <w:color w:val="000000"/>
        </w:rPr>
        <w:t>a</w:t>
      </w:r>
      <w:r w:rsidRPr="00536C8B">
        <w:rPr>
          <w:rFonts w:ascii="Calibri Light" w:hAnsi="Calibri Light" w:cs="Arial"/>
          <w:color w:val="000000"/>
        </w:rPr>
        <w:t xml:space="preserve">s </w:t>
      </w:r>
      <w:r>
        <w:rPr>
          <w:rFonts w:ascii="Calibri Light" w:hAnsi="Calibri Light" w:cs="Arial"/>
          <w:color w:val="000000"/>
        </w:rPr>
        <w:t>personas organizadoras</w:t>
      </w:r>
      <w:r w:rsidRPr="00536C8B">
        <w:rPr>
          <w:rFonts w:ascii="Calibri Light" w:hAnsi="Calibri Light" w:cs="Arial"/>
          <w:color w:val="000000"/>
        </w:rPr>
        <w:t>.</w:t>
      </w:r>
    </w:p>
    <w:p w14:paraId="4E1DE3A1" w14:textId="77777777" w:rsidR="002A0A84" w:rsidRDefault="002A0A84" w:rsidP="002A0A84">
      <w:pPr>
        <w:spacing w:after="60"/>
        <w:ind w:right="210" w:firstLine="567"/>
        <w:jc w:val="both"/>
        <w:textAlignment w:val="baseline"/>
        <w:rPr>
          <w:rFonts w:ascii="Calibri Light" w:hAnsi="Calibri Light" w:cs="Arial"/>
          <w:color w:val="000000"/>
        </w:rPr>
      </w:pPr>
      <w:r w:rsidRPr="00536C8B">
        <w:rPr>
          <w:rFonts w:ascii="Calibri Light" w:hAnsi="Calibri Light" w:cs="Arial"/>
          <w:color w:val="000000"/>
        </w:rPr>
        <w:t>d.- Conoce y acepta que, en el supuesto en que no se pueda celebrar</w:t>
      </w:r>
      <w:r>
        <w:rPr>
          <w:rFonts w:ascii="Calibri Light" w:hAnsi="Calibri Light" w:cs="Arial"/>
          <w:color w:val="000000"/>
        </w:rPr>
        <w:t xml:space="preserve"> el 3X3 </w:t>
      </w:r>
      <w:proofErr w:type="spellStart"/>
      <w:r>
        <w:rPr>
          <w:rFonts w:ascii="Calibri Light" w:hAnsi="Calibri Light" w:cs="Arial"/>
          <w:color w:val="000000"/>
        </w:rPr>
        <w:t>basket</w:t>
      </w:r>
      <w:proofErr w:type="spellEnd"/>
      <w:r>
        <w:rPr>
          <w:rFonts w:ascii="Calibri Light" w:hAnsi="Calibri Light" w:cs="Arial"/>
          <w:color w:val="000000"/>
        </w:rPr>
        <w:t xml:space="preserve"> </w:t>
      </w:r>
      <w:r w:rsidRPr="00536C8B">
        <w:rPr>
          <w:rFonts w:ascii="Calibri Light" w:hAnsi="Calibri Light" w:cs="Arial"/>
          <w:color w:val="000000"/>
        </w:rPr>
        <w:t xml:space="preserve">por causas meteorológicas, técnicas o de cualquier otra </w:t>
      </w:r>
      <w:r>
        <w:rPr>
          <w:rFonts w:ascii="Calibri Light" w:hAnsi="Calibri Light" w:cs="Arial"/>
          <w:color w:val="000000"/>
        </w:rPr>
        <w:t>índole debidamente justificada.</w:t>
      </w:r>
    </w:p>
    <w:p w14:paraId="1A5BC0B2" w14:textId="77777777" w:rsidR="002A0A84" w:rsidRDefault="002A0A84" w:rsidP="002A0A84">
      <w:pPr>
        <w:spacing w:after="60"/>
        <w:ind w:right="210" w:firstLine="567"/>
        <w:jc w:val="both"/>
        <w:textAlignment w:val="baseline"/>
        <w:rPr>
          <w:rFonts w:ascii="Calibri Light" w:hAnsi="Calibri Light" w:cs="Arial"/>
          <w:color w:val="000000"/>
        </w:rPr>
      </w:pPr>
      <w:proofErr w:type="spellStart"/>
      <w:r w:rsidRPr="00536C8B">
        <w:rPr>
          <w:rFonts w:ascii="Calibri Light" w:hAnsi="Calibri Light" w:cs="Arial"/>
          <w:color w:val="000000"/>
        </w:rPr>
        <w:t>e</w:t>
      </w:r>
      <w:proofErr w:type="spellEnd"/>
      <w:r w:rsidRPr="00536C8B">
        <w:rPr>
          <w:rFonts w:ascii="Calibri Light" w:hAnsi="Calibri Light" w:cs="Arial"/>
          <w:color w:val="000000"/>
        </w:rPr>
        <w:t xml:space="preserve">.- Asumirá las indicaciones, advertencias, avisos e instrucciones de </w:t>
      </w:r>
      <w:r>
        <w:rPr>
          <w:rFonts w:ascii="Calibri Light" w:hAnsi="Calibri Light" w:cs="Arial"/>
          <w:color w:val="000000"/>
        </w:rPr>
        <w:t>la Organización</w:t>
      </w:r>
      <w:r w:rsidRPr="00536C8B">
        <w:rPr>
          <w:rFonts w:ascii="Calibri Light" w:hAnsi="Calibri Light" w:cs="Arial"/>
          <w:color w:val="000000"/>
        </w:rPr>
        <w:t xml:space="preserve"> aplicando la diligencia debida</w:t>
      </w:r>
      <w:r>
        <w:rPr>
          <w:rFonts w:ascii="Calibri Light" w:hAnsi="Calibri Light" w:cs="Arial"/>
          <w:color w:val="000000"/>
        </w:rPr>
        <w:t xml:space="preserve"> y</w:t>
      </w:r>
      <w:r w:rsidRPr="00536C8B">
        <w:rPr>
          <w:rFonts w:ascii="Calibri Light" w:hAnsi="Calibri Light" w:cs="Arial"/>
          <w:color w:val="000000"/>
        </w:rPr>
        <w:t xml:space="preserve"> atendiendo a las circunstancias y condiciones de la misma, pudiendo, no obstante, ser expulsado por incurrir en un incumplimiento grave o por generar un riesgo como consecuencia de su desarrollo.</w:t>
      </w:r>
    </w:p>
    <w:p w14:paraId="1984EDBF" w14:textId="77777777" w:rsidR="002A0A84" w:rsidRDefault="002A0A84" w:rsidP="002A0A84">
      <w:pPr>
        <w:spacing w:after="60"/>
        <w:ind w:right="210" w:firstLine="567"/>
        <w:jc w:val="both"/>
        <w:textAlignment w:val="baseline"/>
        <w:rPr>
          <w:rFonts w:ascii="Calibri Light" w:hAnsi="Calibri Light" w:cs="Arial"/>
          <w:color w:val="000000"/>
        </w:rPr>
      </w:pPr>
      <w:r w:rsidRPr="00536C8B">
        <w:rPr>
          <w:rFonts w:ascii="Calibri Light" w:hAnsi="Calibri Light" w:cs="Arial"/>
          <w:color w:val="000000"/>
        </w:rPr>
        <w:t>f.- Autoriza de forma voluntaria y expresa, a los efectos de lo dispuesto en la Ley orgánica 1/1982, de 5 de mayo, de protección civil del derecho al honor, a la intimidad personal y familiar y a la propia imagen, a la Organización para la toma de imágenes y/o audio de su persona por cualquier medio que permita su grabación y/o reproducción con la finalidad de que se incorporen posteriormente a folletos publicitarios, sin que por ello tenga derecho a recibir contraprestación alguna y sin que exista un plazo limitado para su utilización.</w:t>
      </w:r>
    </w:p>
    <w:p w14:paraId="39A80E2C" w14:textId="77777777" w:rsidR="002A0A84" w:rsidRDefault="002A0A84" w:rsidP="002A0A84">
      <w:pPr>
        <w:spacing w:after="60"/>
        <w:ind w:right="210" w:firstLine="567"/>
        <w:jc w:val="both"/>
        <w:textAlignment w:val="baseline"/>
        <w:rPr>
          <w:rFonts w:ascii="Calibri Light" w:hAnsi="Calibri Light" w:cs="Arial"/>
          <w:color w:val="000000"/>
        </w:rPr>
      </w:pPr>
      <w:r w:rsidRPr="00536C8B">
        <w:rPr>
          <w:rFonts w:ascii="Calibri Light" w:hAnsi="Calibri Light" w:cs="Arial"/>
          <w:color w:val="000000"/>
        </w:rPr>
        <w:t xml:space="preserve">g.- </w:t>
      </w:r>
      <w:r>
        <w:rPr>
          <w:rFonts w:ascii="Calibri Light" w:hAnsi="Calibri Light" w:cs="Arial"/>
          <w:color w:val="000000"/>
        </w:rPr>
        <w:t xml:space="preserve">Conforme </w:t>
      </w:r>
      <w:r w:rsidRPr="00010305">
        <w:rPr>
          <w:rFonts w:ascii="Calibri Light" w:hAnsi="Calibri Light" w:cs="Arial"/>
          <w:color w:val="000000"/>
        </w:rPr>
        <w:t>a lo dispuesto en la legislación vigente en materia de protección de datos de carácter personal (Reglamento (UE) 2016/679, de 27 de abril) informamos que la inscripción implica el tratamiento de los datos de carácter perso</w:t>
      </w:r>
      <w:r>
        <w:rPr>
          <w:rFonts w:ascii="Calibri Light" w:hAnsi="Calibri Light" w:cs="Arial"/>
          <w:color w:val="000000"/>
        </w:rPr>
        <w:t xml:space="preserve">nal de los participantes por la </w:t>
      </w:r>
      <w:r w:rsidRPr="00010305">
        <w:rPr>
          <w:rFonts w:ascii="Calibri Light" w:hAnsi="Calibri Light" w:cs="Arial"/>
          <w:color w:val="000000"/>
        </w:rPr>
        <w:t>Universidad de Zaragoza con la finalidad de gestionar su participación en el evento. Pueden ejercitar sus derechos de acceso, rectificación, limitación, oposición o portabilidad ante el Gerente de la Universidad de Zaragoza (Edificio Paraninfo 1.ª planta, Plaza de Basilio Paraíso nº 4, 50005- Zaragoza) señalando concretamente la causa de su solicitud y acompañando copia de su documento acreditativo de identidad. La solicitud podrá hacerse mediante escrito en formato papel o por medios electrónicos. En caso de no haber obtenido satisfacción en el ejercicio de sus derechos, podrán dirigirse a la Delegada de Protección de Datos de la Universidad (dpd@unizar.es Tfno. 876 55 3</w:t>
      </w:r>
      <w:r>
        <w:rPr>
          <w:rFonts w:ascii="Calibri Light" w:hAnsi="Calibri Light" w:cs="Arial"/>
          <w:color w:val="000000"/>
        </w:rPr>
        <w:t>6</w:t>
      </w:r>
      <w:r w:rsidRPr="00010305">
        <w:rPr>
          <w:rFonts w:ascii="Calibri Light" w:hAnsi="Calibri Light" w:cs="Arial"/>
          <w:color w:val="000000"/>
        </w:rPr>
        <w:t xml:space="preserve"> 13) o en reclamación a la Agencia Española de Protección de Datos a través de los formularios que esa entidad tiene habilitados al efecto y que son accesibles desde su página web: https://sedeagpd.gob.es. Puede consultarse toda la información al respecto en: </w:t>
      </w:r>
      <w:hyperlink r:id="rId7" w:history="1">
        <w:r w:rsidRPr="00C5521E">
          <w:rPr>
            <w:rStyle w:val="Hipervnculo"/>
            <w:rFonts w:ascii="Calibri Light" w:hAnsi="Calibri Light" w:cs="Arial"/>
          </w:rPr>
          <w:t>http://deportes.unizar.es/proteccion-de-datos</w:t>
        </w:r>
      </w:hyperlink>
      <w:r w:rsidRPr="00010305">
        <w:rPr>
          <w:rFonts w:ascii="Calibri Light" w:hAnsi="Calibri Light" w:cs="Arial"/>
          <w:color w:val="000000"/>
        </w:rPr>
        <w:t>.</w:t>
      </w:r>
    </w:p>
    <w:p w14:paraId="242697B0" w14:textId="25832B32" w:rsidR="00961F90" w:rsidRPr="002A0A84" w:rsidRDefault="001B1FA0" w:rsidP="002A0A84">
      <w:pPr>
        <w:spacing w:after="60"/>
        <w:ind w:right="210" w:firstLine="567"/>
        <w:jc w:val="both"/>
        <w:textAlignment w:val="baseline"/>
        <w:rPr>
          <w:rFonts w:ascii="Calibri Light" w:hAnsi="Calibri Light" w:cs="Arial"/>
          <w:color w:val="000000"/>
        </w:rPr>
      </w:pPr>
      <w:r>
        <w:rPr>
          <w:rFonts w:ascii="Calibri Light" w:hAnsi="Calibri Light" w:cs="Arial"/>
          <w:color w:val="000000"/>
        </w:rPr>
        <w:t>h</w:t>
      </w:r>
      <w:r w:rsidR="002A0A84" w:rsidRPr="00536C8B">
        <w:rPr>
          <w:rFonts w:ascii="Calibri Light" w:hAnsi="Calibri Light" w:cs="Arial"/>
          <w:color w:val="000000"/>
        </w:rPr>
        <w:t xml:space="preserve">.- </w:t>
      </w:r>
      <w:r w:rsidR="002A0A84" w:rsidRPr="00CD0FA3">
        <w:rPr>
          <w:rFonts w:ascii="Calibri Light" w:hAnsi="Calibri Light" w:cs="Arial"/>
          <w:color w:val="000000"/>
        </w:rPr>
        <w:t xml:space="preserve">La organización se reserva el derecho de modificar, suspender o cancelar </w:t>
      </w:r>
      <w:r w:rsidR="002A0A84">
        <w:rPr>
          <w:rFonts w:ascii="Calibri Light" w:hAnsi="Calibri Light" w:cs="Arial"/>
          <w:color w:val="000000"/>
        </w:rPr>
        <w:t>cualquiera de las actividades de este evento</w:t>
      </w:r>
      <w:r w:rsidR="002A0A84" w:rsidRPr="00CD0FA3">
        <w:rPr>
          <w:rFonts w:ascii="Calibri Light" w:hAnsi="Calibri Light" w:cs="Arial"/>
          <w:color w:val="000000"/>
        </w:rPr>
        <w:t xml:space="preserve"> </w:t>
      </w:r>
      <w:r w:rsidR="002A0A84">
        <w:rPr>
          <w:rFonts w:ascii="Calibri Light" w:hAnsi="Calibri Light" w:cs="Arial"/>
          <w:color w:val="000000"/>
        </w:rPr>
        <w:t>si las circunstancias lo requieren para asegurar el buen desarrollo del mismo</w:t>
      </w:r>
      <w:r w:rsidR="00B9740B">
        <w:rPr>
          <w:rFonts w:ascii="Calibri Light" w:hAnsi="Calibri Light" w:cs="Arial"/>
          <w:color w:val="000000"/>
        </w:rPr>
        <w:t>.</w:t>
      </w:r>
    </w:p>
    <w:sectPr w:rsidR="00961F90" w:rsidRPr="002A0A84" w:rsidSect="002A0A84">
      <w:headerReference w:type="default" r:id="rId8"/>
      <w:footerReference w:type="default" r:id="rId9"/>
      <w:pgSz w:w="11906" w:h="16838"/>
      <w:pgMar w:top="2127" w:right="1133" w:bottom="1417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541BD68" w14:textId="77777777" w:rsidR="000834CE" w:rsidRDefault="000834CE" w:rsidP="00961F90">
      <w:pPr>
        <w:spacing w:after="0" w:line="240" w:lineRule="auto"/>
      </w:pPr>
      <w:r>
        <w:separator/>
      </w:r>
    </w:p>
  </w:endnote>
  <w:endnote w:type="continuationSeparator" w:id="0">
    <w:p w14:paraId="28A0A2DE" w14:textId="77777777" w:rsidR="000834CE" w:rsidRDefault="000834CE" w:rsidP="00961F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isby CF Heavy">
    <w:altName w:val="Arial"/>
    <w:panose1 w:val="00000000000000000000"/>
    <w:charset w:val="00"/>
    <w:family w:val="modern"/>
    <w:notTrueType/>
    <w:pitch w:val="variable"/>
    <w:sig w:usb0="00000001" w:usb1="4000205A" w:usb2="00000000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78892E" w14:textId="77777777" w:rsidR="00862F40" w:rsidRDefault="00862F40" w:rsidP="00297861">
    <w:pPr>
      <w:pStyle w:val="Piedepgina"/>
      <w:ind w:left="-567"/>
    </w:pPr>
    <w:r>
      <w:rPr>
        <w:noProof/>
        <w:lang w:eastAsia="es-ES"/>
      </w:rPr>
      <w:drawing>
        <wp:anchor distT="0" distB="0" distL="114300" distR="114300" simplePos="0" relativeHeight="251662336" behindDoc="0" locked="0" layoutInCell="1" allowOverlap="1" wp14:anchorId="34795704" wp14:editId="2E0C0DEB">
          <wp:simplePos x="0" y="0"/>
          <wp:positionH relativeFrom="column">
            <wp:posOffset>2091055</wp:posOffset>
          </wp:positionH>
          <wp:positionV relativeFrom="paragraph">
            <wp:posOffset>-147320</wp:posOffset>
          </wp:positionV>
          <wp:extent cx="1938621" cy="709909"/>
          <wp:effectExtent l="0" t="0" r="0" b="0"/>
          <wp:wrapNone/>
          <wp:docPr id="318" name="Imagen 19" descr="logoU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9" descr="logoUZ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38621" cy="70990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ES"/>
      </w:rPr>
      <w:drawing>
        <wp:anchor distT="0" distB="0" distL="114300" distR="114300" simplePos="0" relativeHeight="251664384" behindDoc="0" locked="0" layoutInCell="1" allowOverlap="1" wp14:anchorId="1EA40F84" wp14:editId="16F3FBC5">
          <wp:simplePos x="0" y="0"/>
          <wp:positionH relativeFrom="column">
            <wp:posOffset>-407035</wp:posOffset>
          </wp:positionH>
          <wp:positionV relativeFrom="paragraph">
            <wp:posOffset>8890</wp:posOffset>
          </wp:positionV>
          <wp:extent cx="1645285" cy="396240"/>
          <wp:effectExtent l="0" t="0" r="0" b="3810"/>
          <wp:wrapSquare wrapText="bothSides"/>
          <wp:docPr id="319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DS-comprometidos-unizar-rectangular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45285" cy="3962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62F40">
      <w:rPr>
        <w:noProof/>
        <w:color w:val="808080"/>
        <w:lang w:eastAsia="es-ES"/>
      </w:rPr>
      <w:drawing>
        <wp:anchor distT="0" distB="0" distL="114300" distR="114300" simplePos="0" relativeHeight="251660288" behindDoc="0" locked="0" layoutInCell="1" allowOverlap="1" wp14:anchorId="1F7EC591" wp14:editId="5D6E134E">
          <wp:simplePos x="0" y="0"/>
          <wp:positionH relativeFrom="column">
            <wp:posOffset>4881880</wp:posOffset>
          </wp:positionH>
          <wp:positionV relativeFrom="paragraph">
            <wp:posOffset>-66675</wp:posOffset>
          </wp:positionV>
          <wp:extent cx="914400" cy="548640"/>
          <wp:effectExtent l="0" t="0" r="0" b="3810"/>
          <wp:wrapSquare wrapText="bothSides"/>
          <wp:docPr id="192" name="Imagen 192" descr="Federación Aragonesa Baloncest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Federación Aragonesa Baloncesto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4400" cy="548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61F90">
      <w:rPr>
        <w:noProof/>
        <w:lang w:eastAsia="es-ES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E06129" w14:textId="77777777" w:rsidR="000834CE" w:rsidRDefault="000834CE" w:rsidP="00961F90">
      <w:pPr>
        <w:spacing w:after="0" w:line="240" w:lineRule="auto"/>
      </w:pPr>
      <w:r>
        <w:separator/>
      </w:r>
    </w:p>
  </w:footnote>
  <w:footnote w:type="continuationSeparator" w:id="0">
    <w:p w14:paraId="34B73403" w14:textId="77777777" w:rsidR="000834CE" w:rsidRDefault="000834CE" w:rsidP="00961F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138A94" w14:textId="77777777" w:rsidR="00862F40" w:rsidRDefault="00862F40">
    <w:pPr>
      <w:pStyle w:val="Encabezado"/>
    </w:pPr>
    <w:r>
      <w:rPr>
        <w:noProof/>
        <w:lang w:eastAsia="es-ES"/>
      </w:rPr>
      <mc:AlternateContent>
        <mc:Choice Requires="wps">
          <w:drawing>
            <wp:anchor distT="45720" distB="45720" distL="114300" distR="114300" simplePos="0" relativeHeight="251666432" behindDoc="0" locked="0" layoutInCell="1" allowOverlap="1" wp14:anchorId="4BA73E65" wp14:editId="6A11878C">
              <wp:simplePos x="0" y="0"/>
              <wp:positionH relativeFrom="column">
                <wp:posOffset>3452288</wp:posOffset>
              </wp:positionH>
              <wp:positionV relativeFrom="paragraph">
                <wp:posOffset>201093</wp:posOffset>
              </wp:positionV>
              <wp:extent cx="2360930" cy="302895"/>
              <wp:effectExtent l="0" t="0" r="635" b="1905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30289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F097D7" w14:textId="72F6A574" w:rsidR="00862F40" w:rsidRPr="00297861" w:rsidRDefault="00862F40" w:rsidP="00297861">
                          <w:pPr>
                            <w:jc w:val="right"/>
                            <w:rPr>
                              <w:rFonts w:ascii="Visby CF Heavy" w:hAnsi="Visby CF Heavy"/>
                              <w:color w:val="273B6C"/>
                            </w:rPr>
                          </w:pPr>
                          <w:r>
                            <w:rPr>
                              <w:rFonts w:ascii="Visby CF Heavy" w:hAnsi="Visby CF Heavy"/>
                              <w:color w:val="273B6C"/>
                            </w:rPr>
                            <w:t>REGLAMENTO TERUEL</w:t>
                          </w:r>
                          <w:r w:rsidR="006F321C">
                            <w:rPr>
                              <w:rFonts w:ascii="Visby CF Heavy" w:hAnsi="Visby CF Heavy"/>
                              <w:color w:val="273B6C"/>
                            </w:rPr>
                            <w:t xml:space="preserve"> 2025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BA73E65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271.85pt;margin-top:15.85pt;width:185.9pt;height:23.85pt;z-index:251666432;visibility:visible;mso-wrap-style:square;mso-width-percent:40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" stroked="f">
              <v:textbox>
                <w:txbxContent>
                  <w:p w14:paraId="52F097D7" w14:textId="72F6A574" w:rsidR="00862F40" w:rsidRPr="00297861" w:rsidRDefault="00862F40" w:rsidP="00297861">
                    <w:pPr>
                      <w:jc w:val="right"/>
                      <w:rPr>
                        <w:rFonts w:ascii="Visby CF Heavy" w:hAnsi="Visby CF Heavy"/>
                        <w:color w:val="273B6C"/>
                      </w:rPr>
                    </w:pPr>
                    <w:r>
                      <w:rPr>
                        <w:rFonts w:ascii="Visby CF Heavy" w:hAnsi="Visby CF Heavy"/>
                        <w:color w:val="273B6C"/>
                      </w:rPr>
                      <w:t>REGLAMENTO TERUEL</w:t>
                    </w:r>
                    <w:r w:rsidR="006F321C">
                      <w:rPr>
                        <w:rFonts w:ascii="Visby CF Heavy" w:hAnsi="Visby CF Heavy"/>
                        <w:color w:val="273B6C"/>
                      </w:rPr>
                      <w:t xml:space="preserve"> 2025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  <w:lang w:eastAsia="es-ES"/>
      </w:rPr>
      <w:drawing>
        <wp:anchor distT="0" distB="0" distL="114300" distR="114300" simplePos="0" relativeHeight="251658240" behindDoc="0" locked="0" layoutInCell="1" allowOverlap="1" wp14:anchorId="74399E4B" wp14:editId="617A8626">
          <wp:simplePos x="0" y="0"/>
          <wp:positionH relativeFrom="column">
            <wp:posOffset>-346710</wp:posOffset>
          </wp:positionH>
          <wp:positionV relativeFrom="paragraph">
            <wp:posOffset>-97155</wp:posOffset>
          </wp:positionV>
          <wp:extent cx="2628900" cy="488127"/>
          <wp:effectExtent l="0" t="0" r="0" b="7620"/>
          <wp:wrapNone/>
          <wp:docPr id="317" name="Imagen 3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3x3Basket-horizontal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28900" cy="48812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4F09A9"/>
    <w:multiLevelType w:val="multilevel"/>
    <w:tmpl w:val="B810B93A"/>
    <w:lvl w:ilvl="0">
      <w:start w:val="2"/>
      <w:numFmt w:val="decimal"/>
      <w:lvlText w:val="%1."/>
      <w:lvlJc w:val="left"/>
      <w:pPr>
        <w:ind w:left="487" w:hanging="356"/>
        <w:jc w:val="left"/>
      </w:pPr>
      <w:rPr>
        <w:rFonts w:ascii="Arial" w:eastAsia="Arial" w:hAnsi="Arial" w:cs="Arial" w:hint="default"/>
        <w:b/>
        <w:bCs/>
        <w:color w:val="FFFFFF"/>
        <w:spacing w:val="-1"/>
        <w:w w:val="95"/>
        <w:sz w:val="20"/>
        <w:szCs w:val="20"/>
        <w:highlight w:val="black"/>
        <w:lang w:val="es-ES" w:eastAsia="es-ES" w:bidi="es-ES"/>
      </w:rPr>
    </w:lvl>
    <w:lvl w:ilvl="1">
      <w:start w:val="1"/>
      <w:numFmt w:val="decimal"/>
      <w:lvlText w:val="%1.%2"/>
      <w:lvlJc w:val="left"/>
      <w:pPr>
        <w:ind w:left="846" w:hanging="719"/>
        <w:jc w:val="left"/>
      </w:pPr>
      <w:rPr>
        <w:rFonts w:hint="default"/>
        <w:spacing w:val="-1"/>
        <w:w w:val="94"/>
        <w:lang w:val="es-ES" w:eastAsia="es-ES" w:bidi="es-ES"/>
      </w:rPr>
    </w:lvl>
    <w:lvl w:ilvl="2">
      <w:numFmt w:val="bullet"/>
      <w:lvlText w:val="•"/>
      <w:lvlJc w:val="left"/>
      <w:pPr>
        <w:ind w:left="700" w:hanging="719"/>
      </w:pPr>
      <w:rPr>
        <w:rFonts w:hint="default"/>
        <w:lang w:val="es-ES" w:eastAsia="es-ES" w:bidi="es-ES"/>
      </w:rPr>
    </w:lvl>
    <w:lvl w:ilvl="3">
      <w:numFmt w:val="bullet"/>
      <w:lvlText w:val="•"/>
      <w:lvlJc w:val="left"/>
      <w:pPr>
        <w:ind w:left="840" w:hanging="719"/>
      </w:pPr>
      <w:rPr>
        <w:rFonts w:hint="default"/>
        <w:lang w:val="es-ES" w:eastAsia="es-ES" w:bidi="es-ES"/>
      </w:rPr>
    </w:lvl>
    <w:lvl w:ilvl="4">
      <w:numFmt w:val="bullet"/>
      <w:lvlText w:val="•"/>
      <w:lvlJc w:val="left"/>
      <w:pPr>
        <w:ind w:left="2092" w:hanging="719"/>
      </w:pPr>
      <w:rPr>
        <w:rFonts w:hint="default"/>
        <w:lang w:val="es-ES" w:eastAsia="es-ES" w:bidi="es-ES"/>
      </w:rPr>
    </w:lvl>
    <w:lvl w:ilvl="5">
      <w:numFmt w:val="bullet"/>
      <w:lvlText w:val="•"/>
      <w:lvlJc w:val="left"/>
      <w:pPr>
        <w:ind w:left="3344" w:hanging="719"/>
      </w:pPr>
      <w:rPr>
        <w:rFonts w:hint="default"/>
        <w:lang w:val="es-ES" w:eastAsia="es-ES" w:bidi="es-ES"/>
      </w:rPr>
    </w:lvl>
    <w:lvl w:ilvl="6">
      <w:numFmt w:val="bullet"/>
      <w:lvlText w:val="•"/>
      <w:lvlJc w:val="left"/>
      <w:pPr>
        <w:ind w:left="4597" w:hanging="719"/>
      </w:pPr>
      <w:rPr>
        <w:rFonts w:hint="default"/>
        <w:lang w:val="es-ES" w:eastAsia="es-ES" w:bidi="es-ES"/>
      </w:rPr>
    </w:lvl>
    <w:lvl w:ilvl="7">
      <w:numFmt w:val="bullet"/>
      <w:lvlText w:val="•"/>
      <w:lvlJc w:val="left"/>
      <w:pPr>
        <w:ind w:left="5849" w:hanging="719"/>
      </w:pPr>
      <w:rPr>
        <w:rFonts w:hint="default"/>
        <w:lang w:val="es-ES" w:eastAsia="es-ES" w:bidi="es-ES"/>
      </w:rPr>
    </w:lvl>
    <w:lvl w:ilvl="8">
      <w:numFmt w:val="bullet"/>
      <w:lvlText w:val="•"/>
      <w:lvlJc w:val="left"/>
      <w:pPr>
        <w:ind w:left="7101" w:hanging="719"/>
      </w:pPr>
      <w:rPr>
        <w:rFonts w:hint="default"/>
        <w:lang w:val="es-ES" w:eastAsia="es-ES" w:bidi="es-ES"/>
      </w:rPr>
    </w:lvl>
  </w:abstractNum>
  <w:abstractNum w:abstractNumId="1" w15:restartNumberingAfterBreak="0">
    <w:nsid w:val="28AE5FCC"/>
    <w:multiLevelType w:val="multilevel"/>
    <w:tmpl w:val="699AD5E2"/>
    <w:lvl w:ilvl="0">
      <w:start w:val="1"/>
      <w:numFmt w:val="decimal"/>
      <w:lvlText w:val="%1"/>
      <w:lvlJc w:val="left"/>
      <w:pPr>
        <w:ind w:left="694" w:hanging="380"/>
        <w:jc w:val="left"/>
      </w:pPr>
      <w:rPr>
        <w:rFonts w:hint="default"/>
        <w:lang w:val="es-ES" w:eastAsia="es-ES" w:bidi="es-ES"/>
      </w:rPr>
    </w:lvl>
    <w:lvl w:ilvl="1">
      <w:start w:val="1"/>
      <w:numFmt w:val="decimal"/>
      <w:lvlText w:val="%1.%2"/>
      <w:lvlJc w:val="left"/>
      <w:pPr>
        <w:ind w:left="694" w:hanging="380"/>
        <w:jc w:val="left"/>
      </w:pPr>
      <w:rPr>
        <w:rFonts w:hint="default"/>
        <w:w w:val="95"/>
        <w:lang w:val="es-ES" w:eastAsia="es-ES" w:bidi="es-ES"/>
      </w:rPr>
    </w:lvl>
    <w:lvl w:ilvl="2">
      <w:numFmt w:val="bullet"/>
      <w:lvlText w:val="•"/>
      <w:lvlJc w:val="left"/>
      <w:pPr>
        <w:ind w:left="2481" w:hanging="380"/>
      </w:pPr>
      <w:rPr>
        <w:rFonts w:hint="default"/>
        <w:lang w:val="es-ES" w:eastAsia="es-ES" w:bidi="es-ES"/>
      </w:rPr>
    </w:lvl>
    <w:lvl w:ilvl="3">
      <w:numFmt w:val="bullet"/>
      <w:lvlText w:val="•"/>
      <w:lvlJc w:val="left"/>
      <w:pPr>
        <w:ind w:left="3371" w:hanging="380"/>
      </w:pPr>
      <w:rPr>
        <w:rFonts w:hint="default"/>
        <w:lang w:val="es-ES" w:eastAsia="es-ES" w:bidi="es-ES"/>
      </w:rPr>
    </w:lvl>
    <w:lvl w:ilvl="4">
      <w:numFmt w:val="bullet"/>
      <w:lvlText w:val="•"/>
      <w:lvlJc w:val="left"/>
      <w:pPr>
        <w:ind w:left="4262" w:hanging="380"/>
      </w:pPr>
      <w:rPr>
        <w:rFonts w:hint="default"/>
        <w:lang w:val="es-ES" w:eastAsia="es-ES" w:bidi="es-ES"/>
      </w:rPr>
    </w:lvl>
    <w:lvl w:ilvl="5">
      <w:numFmt w:val="bullet"/>
      <w:lvlText w:val="•"/>
      <w:lvlJc w:val="left"/>
      <w:pPr>
        <w:ind w:left="5153" w:hanging="380"/>
      </w:pPr>
      <w:rPr>
        <w:rFonts w:hint="default"/>
        <w:lang w:val="es-ES" w:eastAsia="es-ES" w:bidi="es-ES"/>
      </w:rPr>
    </w:lvl>
    <w:lvl w:ilvl="6">
      <w:numFmt w:val="bullet"/>
      <w:lvlText w:val="•"/>
      <w:lvlJc w:val="left"/>
      <w:pPr>
        <w:ind w:left="6043" w:hanging="380"/>
      </w:pPr>
      <w:rPr>
        <w:rFonts w:hint="default"/>
        <w:lang w:val="es-ES" w:eastAsia="es-ES" w:bidi="es-ES"/>
      </w:rPr>
    </w:lvl>
    <w:lvl w:ilvl="7">
      <w:numFmt w:val="bullet"/>
      <w:lvlText w:val="•"/>
      <w:lvlJc w:val="left"/>
      <w:pPr>
        <w:ind w:left="6934" w:hanging="380"/>
      </w:pPr>
      <w:rPr>
        <w:rFonts w:hint="default"/>
        <w:lang w:val="es-ES" w:eastAsia="es-ES" w:bidi="es-ES"/>
      </w:rPr>
    </w:lvl>
    <w:lvl w:ilvl="8">
      <w:numFmt w:val="bullet"/>
      <w:lvlText w:val="•"/>
      <w:lvlJc w:val="left"/>
      <w:pPr>
        <w:ind w:left="7825" w:hanging="380"/>
      </w:pPr>
      <w:rPr>
        <w:rFonts w:hint="default"/>
        <w:lang w:val="es-ES" w:eastAsia="es-ES" w:bidi="es-ES"/>
      </w:rPr>
    </w:lvl>
  </w:abstractNum>
  <w:abstractNum w:abstractNumId="2" w15:restartNumberingAfterBreak="0">
    <w:nsid w:val="30CA72A2"/>
    <w:multiLevelType w:val="hybridMultilevel"/>
    <w:tmpl w:val="1AC68538"/>
    <w:lvl w:ilvl="0" w:tplc="C1209D10">
      <w:start w:val="7"/>
      <w:numFmt w:val="bullet"/>
      <w:lvlText w:val="-"/>
      <w:lvlJc w:val="left"/>
      <w:pPr>
        <w:ind w:left="720" w:hanging="360"/>
      </w:pPr>
      <w:rPr>
        <w:rFonts w:ascii="Calibri Light" w:eastAsia="Franklin Gothic Book" w:hAnsi="Calibri Light" w:cs="Calibri Light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25402F"/>
    <w:multiLevelType w:val="multilevel"/>
    <w:tmpl w:val="C86C90DA"/>
    <w:lvl w:ilvl="0">
      <w:start w:val="3"/>
      <w:numFmt w:val="decimal"/>
      <w:lvlText w:val="%1"/>
      <w:lvlJc w:val="left"/>
      <w:pPr>
        <w:ind w:left="691" w:hanging="316"/>
        <w:jc w:val="left"/>
      </w:pPr>
      <w:rPr>
        <w:rFonts w:hint="default"/>
        <w:lang w:val="es-ES" w:eastAsia="es-ES" w:bidi="es-ES"/>
      </w:rPr>
    </w:lvl>
    <w:lvl w:ilvl="1">
      <w:start w:val="3"/>
      <w:numFmt w:val="decimal"/>
      <w:lvlText w:val="%1.%2"/>
      <w:lvlJc w:val="left"/>
      <w:pPr>
        <w:ind w:left="691" w:hanging="316"/>
        <w:jc w:val="left"/>
      </w:pPr>
      <w:rPr>
        <w:rFonts w:hint="default"/>
        <w:spacing w:val="-1"/>
        <w:w w:val="96"/>
        <w:lang w:val="es-ES" w:eastAsia="es-ES" w:bidi="es-ES"/>
      </w:rPr>
    </w:lvl>
    <w:lvl w:ilvl="2">
      <w:numFmt w:val="bullet"/>
      <w:lvlText w:val="•"/>
      <w:lvlJc w:val="left"/>
      <w:pPr>
        <w:ind w:left="2481" w:hanging="316"/>
      </w:pPr>
      <w:rPr>
        <w:rFonts w:hint="default"/>
        <w:lang w:val="es-ES" w:eastAsia="es-ES" w:bidi="es-ES"/>
      </w:rPr>
    </w:lvl>
    <w:lvl w:ilvl="3">
      <w:numFmt w:val="bullet"/>
      <w:lvlText w:val="•"/>
      <w:lvlJc w:val="left"/>
      <w:pPr>
        <w:ind w:left="3371" w:hanging="316"/>
      </w:pPr>
      <w:rPr>
        <w:rFonts w:hint="default"/>
        <w:lang w:val="es-ES" w:eastAsia="es-ES" w:bidi="es-ES"/>
      </w:rPr>
    </w:lvl>
    <w:lvl w:ilvl="4">
      <w:numFmt w:val="bullet"/>
      <w:lvlText w:val="•"/>
      <w:lvlJc w:val="left"/>
      <w:pPr>
        <w:ind w:left="4262" w:hanging="316"/>
      </w:pPr>
      <w:rPr>
        <w:rFonts w:hint="default"/>
        <w:lang w:val="es-ES" w:eastAsia="es-ES" w:bidi="es-ES"/>
      </w:rPr>
    </w:lvl>
    <w:lvl w:ilvl="5">
      <w:numFmt w:val="bullet"/>
      <w:lvlText w:val="•"/>
      <w:lvlJc w:val="left"/>
      <w:pPr>
        <w:ind w:left="5153" w:hanging="316"/>
      </w:pPr>
      <w:rPr>
        <w:rFonts w:hint="default"/>
        <w:lang w:val="es-ES" w:eastAsia="es-ES" w:bidi="es-ES"/>
      </w:rPr>
    </w:lvl>
    <w:lvl w:ilvl="6">
      <w:numFmt w:val="bullet"/>
      <w:lvlText w:val="•"/>
      <w:lvlJc w:val="left"/>
      <w:pPr>
        <w:ind w:left="6043" w:hanging="316"/>
      </w:pPr>
      <w:rPr>
        <w:rFonts w:hint="default"/>
        <w:lang w:val="es-ES" w:eastAsia="es-ES" w:bidi="es-ES"/>
      </w:rPr>
    </w:lvl>
    <w:lvl w:ilvl="7">
      <w:numFmt w:val="bullet"/>
      <w:lvlText w:val="•"/>
      <w:lvlJc w:val="left"/>
      <w:pPr>
        <w:ind w:left="6934" w:hanging="316"/>
      </w:pPr>
      <w:rPr>
        <w:rFonts w:hint="default"/>
        <w:lang w:val="es-ES" w:eastAsia="es-ES" w:bidi="es-ES"/>
      </w:rPr>
    </w:lvl>
    <w:lvl w:ilvl="8">
      <w:numFmt w:val="bullet"/>
      <w:lvlText w:val="•"/>
      <w:lvlJc w:val="left"/>
      <w:pPr>
        <w:ind w:left="7825" w:hanging="316"/>
      </w:pPr>
      <w:rPr>
        <w:rFonts w:hint="default"/>
        <w:lang w:val="es-ES" w:eastAsia="es-ES" w:bidi="es-ES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1F90"/>
    <w:rsid w:val="000834CE"/>
    <w:rsid w:val="001B1FA0"/>
    <w:rsid w:val="001E66A6"/>
    <w:rsid w:val="00297861"/>
    <w:rsid w:val="002A0A84"/>
    <w:rsid w:val="002D6346"/>
    <w:rsid w:val="00347F0A"/>
    <w:rsid w:val="00387639"/>
    <w:rsid w:val="003C62A3"/>
    <w:rsid w:val="004E2AC5"/>
    <w:rsid w:val="006011D4"/>
    <w:rsid w:val="006F321C"/>
    <w:rsid w:val="00724BD7"/>
    <w:rsid w:val="007F41C5"/>
    <w:rsid w:val="00862F40"/>
    <w:rsid w:val="00901831"/>
    <w:rsid w:val="00961F90"/>
    <w:rsid w:val="00A4317E"/>
    <w:rsid w:val="00B9740B"/>
    <w:rsid w:val="00C06CC0"/>
    <w:rsid w:val="00CF0F4D"/>
    <w:rsid w:val="00EE150F"/>
    <w:rsid w:val="00FC5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2E78A0D"/>
  <w15:chartTrackingRefBased/>
  <w15:docId w15:val="{95193F25-4F75-4ED5-8922-51BCBEC27C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61F9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61F90"/>
  </w:style>
  <w:style w:type="paragraph" w:styleId="Piedepgina">
    <w:name w:val="footer"/>
    <w:basedOn w:val="Normal"/>
    <w:link w:val="PiedepginaCar"/>
    <w:uiPriority w:val="99"/>
    <w:unhideWhenUsed/>
    <w:rsid w:val="00961F9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61F90"/>
  </w:style>
  <w:style w:type="paragraph" w:styleId="Textoindependiente">
    <w:name w:val="Body Text"/>
    <w:basedOn w:val="Normal"/>
    <w:link w:val="TextoindependienteCar"/>
    <w:uiPriority w:val="1"/>
    <w:qFormat/>
    <w:rsid w:val="002A0A84"/>
    <w:pPr>
      <w:widowControl w:val="0"/>
      <w:spacing w:before="56" w:after="0" w:line="240" w:lineRule="auto"/>
      <w:ind w:left="387"/>
    </w:pPr>
    <w:rPr>
      <w:rFonts w:ascii="Franklin Gothic Book" w:eastAsia="Franklin Gothic Book" w:hAnsi="Franklin Gothic Book"/>
      <w:sz w:val="18"/>
      <w:szCs w:val="18"/>
      <w:lang w:val="en-U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2A0A84"/>
    <w:rPr>
      <w:rFonts w:ascii="Franklin Gothic Book" w:eastAsia="Franklin Gothic Book" w:hAnsi="Franklin Gothic Book"/>
      <w:sz w:val="18"/>
      <w:szCs w:val="18"/>
      <w:lang w:val="en-US"/>
    </w:rPr>
  </w:style>
  <w:style w:type="character" w:styleId="Hipervnculo">
    <w:name w:val="Hyperlink"/>
    <w:basedOn w:val="Fuentedeprrafopredeter"/>
    <w:uiPriority w:val="99"/>
    <w:unhideWhenUsed/>
    <w:rsid w:val="002A0A84"/>
    <w:rPr>
      <w:color w:val="0563C1" w:themeColor="hyperlink"/>
      <w:u w:val="single"/>
    </w:rPr>
  </w:style>
  <w:style w:type="table" w:styleId="Tablaconcuadrcula">
    <w:name w:val="Table Grid"/>
    <w:basedOn w:val="Tablanormal"/>
    <w:uiPriority w:val="59"/>
    <w:rsid w:val="002A0A84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nhideWhenUsed/>
    <w:rsid w:val="002A0A84"/>
    <w:pPr>
      <w:widowControl w:val="0"/>
      <w:spacing w:after="0" w:line="240" w:lineRule="auto"/>
    </w:pPr>
    <w:rPr>
      <w:rFonts w:ascii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deportes.unizar.es/proteccion-de-dato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gif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1743</Words>
  <Characters>9592</Characters>
  <Application>Microsoft Office Word</Application>
  <DocSecurity>0</DocSecurity>
  <Lines>79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2025-01-27T12:09:00Z</dcterms:created>
  <dcterms:modified xsi:type="dcterms:W3CDTF">2025-01-27T12:09:00Z</dcterms:modified>
</cp:coreProperties>
</file>